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6A7FD" w14:textId="4F36BEC3" w:rsidR="000F7E51" w:rsidRDefault="000F7E51" w:rsidP="001059B8">
      <w:pPr>
        <w:jc w:val="center"/>
        <w:rPr>
          <w:rFonts w:ascii="Century Gothic" w:hAnsi="Century Gothic"/>
          <w:b/>
          <w:bCs/>
          <w:sz w:val="52"/>
          <w:szCs w:val="52"/>
          <w:u w:val="single"/>
        </w:rPr>
      </w:pPr>
      <w:r w:rsidRPr="006D554A">
        <w:rPr>
          <w:rFonts w:ascii="Century Gothic" w:hAnsi="Century Gothic"/>
          <w:b/>
          <w:bCs/>
          <w:sz w:val="52"/>
          <w:szCs w:val="52"/>
          <w:u w:val="single"/>
        </w:rPr>
        <w:t>Tivetshall Primary School- Handwriting Policy and Guidance</w:t>
      </w:r>
    </w:p>
    <w:p w14:paraId="08EBB619" w14:textId="77777777" w:rsidR="006D554A" w:rsidRPr="006D554A" w:rsidRDefault="006D554A" w:rsidP="001059B8">
      <w:pPr>
        <w:jc w:val="center"/>
        <w:rPr>
          <w:rFonts w:ascii="Century Gothic" w:hAnsi="Century Gothic"/>
          <w:b/>
          <w:bCs/>
          <w:sz w:val="52"/>
          <w:szCs w:val="52"/>
          <w:u w:val="single"/>
        </w:rPr>
      </w:pPr>
    </w:p>
    <w:p w14:paraId="1A05B2BA" w14:textId="2A9F25CF" w:rsidR="000F7E51" w:rsidRPr="001059B8" w:rsidRDefault="001059B8">
      <w:pPr>
        <w:rPr>
          <w:rFonts w:ascii="Century Gothic" w:hAnsi="Century Gothic"/>
        </w:rPr>
      </w:pPr>
      <w:r>
        <w:rPr>
          <w:rFonts w:ascii="Century Gothic" w:hAnsi="Century Gothic"/>
        </w:rPr>
        <w:t>The ability to write fluently and legibly gives children the means to communicate their thoughts and ideas efficiently. Handwriting is a skill that must be learnt in order to provide a style which becomes simple to produce and easy to read.</w:t>
      </w:r>
    </w:p>
    <w:p w14:paraId="389E73C3" w14:textId="77777777" w:rsidR="000F7E51" w:rsidRPr="001059B8" w:rsidRDefault="000F7E51">
      <w:pPr>
        <w:rPr>
          <w:rFonts w:ascii="Century Gothic" w:hAnsi="Century Gothic"/>
        </w:rPr>
      </w:pPr>
      <w:r w:rsidRPr="001059B8">
        <w:rPr>
          <w:rFonts w:ascii="Century Gothic" w:hAnsi="Century Gothic"/>
          <w:b/>
          <w:bCs/>
        </w:rPr>
        <w:t>Handwriting in the Foundation Stage</w:t>
      </w:r>
      <w:r w:rsidRPr="001059B8">
        <w:rPr>
          <w:rFonts w:ascii="Century Gothic" w:hAnsi="Century Gothic"/>
        </w:rPr>
        <w:t xml:space="preserve"> </w:t>
      </w:r>
    </w:p>
    <w:p w14:paraId="649C84ED" w14:textId="77777777" w:rsidR="000F7E51" w:rsidRPr="005F3D8D" w:rsidRDefault="000F7E51">
      <w:pPr>
        <w:rPr>
          <w:rFonts w:ascii="Century Gothic" w:hAnsi="Century Gothic"/>
        </w:rPr>
      </w:pPr>
      <w:r w:rsidRPr="005F3D8D">
        <w:rPr>
          <w:rFonts w:ascii="Century Gothic" w:hAnsi="Century Gothic"/>
        </w:rPr>
        <w:t>Good handwriting relies on secure motor control and hand-eye coordination. Children should learn handwriting through movement with the actual writing of letters and numbers as the ultimate aim.</w:t>
      </w:r>
    </w:p>
    <w:p w14:paraId="2E74A0AA" w14:textId="23135D89" w:rsidR="000F7E51" w:rsidRPr="005F3D8D" w:rsidRDefault="000F7E51">
      <w:pPr>
        <w:rPr>
          <w:rFonts w:ascii="Century Gothic" w:hAnsi="Century Gothic"/>
        </w:rPr>
      </w:pPr>
      <w:r w:rsidRPr="005F3D8D">
        <w:rPr>
          <w:rFonts w:ascii="Century Gothic" w:hAnsi="Century Gothic"/>
        </w:rPr>
        <w:t>Children will:</w:t>
      </w:r>
    </w:p>
    <w:p w14:paraId="17B55890" w14:textId="1CF2F000" w:rsidR="000F7E51" w:rsidRPr="005F3D8D" w:rsidRDefault="000F7E51" w:rsidP="001059B8">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Engage in activities requiring hand-eye coordination </w:t>
      </w:r>
    </w:p>
    <w:p w14:paraId="22F1FB12" w14:textId="77777777" w:rsidR="000F7E51" w:rsidRPr="005F3D8D" w:rsidRDefault="000F7E51" w:rsidP="001059B8">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Use one-handed tools and equipment</w:t>
      </w:r>
    </w:p>
    <w:p w14:paraId="1763A61B" w14:textId="47016E58" w:rsidR="000F7E51" w:rsidRPr="005F3D8D" w:rsidRDefault="000F7E51" w:rsidP="001059B8">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Draw lines and circles using gross motor movement</w:t>
      </w:r>
    </w:p>
    <w:p w14:paraId="37A8604B" w14:textId="0AF07D3E" w:rsidR="000F7E51" w:rsidRPr="005F3D8D" w:rsidRDefault="000F7E51" w:rsidP="001059B8">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Manipulate objects with increasing control</w:t>
      </w:r>
    </w:p>
    <w:p w14:paraId="2642B034" w14:textId="367A3FDB" w:rsidR="000F7E51" w:rsidRPr="005F3D8D" w:rsidRDefault="000F7E51" w:rsidP="001059B8">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Begin to use anticlockwise movement and retrace vertical lines </w:t>
      </w:r>
    </w:p>
    <w:p w14:paraId="15A63A21" w14:textId="77777777" w:rsidR="000F7E51" w:rsidRPr="005F3D8D" w:rsidRDefault="000F7E51" w:rsidP="001059B8">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Begin to form recognisable letters and numbers </w:t>
      </w:r>
    </w:p>
    <w:p w14:paraId="0F4F4B67" w14:textId="77777777" w:rsidR="000F7E51" w:rsidRPr="005F3D8D" w:rsidRDefault="000F7E51">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Use a pencil and hold it effectively to form recognisable letters and numbers, most of which are correctly formed Throughout the Foundation Stage, children need lots of opportunities to develop: </w:t>
      </w:r>
    </w:p>
    <w:p w14:paraId="27C94C35" w14:textId="77777777" w:rsidR="000F7E51" w:rsidRPr="005F3D8D" w:rsidRDefault="000F7E51">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Physical control through large-scale movement such as outdoor play. Balancing, climbing, marching and moving to music. </w:t>
      </w:r>
    </w:p>
    <w:p w14:paraId="13FA6BA3" w14:textId="77777777" w:rsidR="000F7E51" w:rsidRPr="005F3D8D" w:rsidRDefault="000F7E51">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Manipulative skills such as using tools, cooking utensils and scissors.</w:t>
      </w:r>
    </w:p>
    <w:p w14:paraId="62B2DBEF" w14:textId="2EEDF529" w:rsidR="000F7E51" w:rsidRPr="005F3D8D" w:rsidRDefault="000F7E51">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Fine motor control and hand-eye coordination, through activities such as jigsaws, threading, cutting and manipulating ‘small world’ equipment. The </w:t>
      </w:r>
      <w:r w:rsidRPr="005F3D8D">
        <w:rPr>
          <w:rFonts w:ascii="Century Gothic" w:hAnsi="Century Gothic"/>
        </w:rPr>
        <w:lastRenderedPageBreak/>
        <w:t xml:space="preserve">key movements underpinning letter formation should be introduced through largescale movements, from the shoulder. In the earliest stages children should make the movements symmetrically using both arms. </w:t>
      </w:r>
    </w:p>
    <w:p w14:paraId="5A4C0092" w14:textId="4004CDF2" w:rsidR="001059B8" w:rsidRPr="001059B8" w:rsidRDefault="000F7E51">
      <w:pPr>
        <w:rPr>
          <w:rFonts w:ascii="Century Gothic" w:hAnsi="Century Gothic"/>
        </w:rPr>
      </w:pPr>
      <w:r w:rsidRPr="005F3D8D">
        <w:rPr>
          <w:rFonts w:ascii="Century Gothic" w:hAnsi="Century Gothic"/>
        </w:rPr>
        <w:t xml:space="preserve">Once the movement is firmly established in kinaesthetic memory, it can be reduced in scale using activities such as sky writing, using sticks in sand etc. and then reduced further in art activities using felt tip pens, crayons and chubby pencils. Teachers should model letter and number formation using the correct letter </w:t>
      </w:r>
      <w:r w:rsidR="006D554A">
        <w:rPr>
          <w:rFonts w:ascii="Century Gothic" w:hAnsi="Century Gothic"/>
        </w:rPr>
        <w:t>formation</w:t>
      </w:r>
      <w:r w:rsidR="001059B8">
        <w:rPr>
          <w:rFonts w:ascii="Century Gothic" w:hAnsi="Century Gothic"/>
        </w:rPr>
        <w:t>.</w:t>
      </w:r>
    </w:p>
    <w:p w14:paraId="35EC8878" w14:textId="601DD603" w:rsidR="000F7E51" w:rsidRPr="001059B8" w:rsidRDefault="000F7E51">
      <w:pPr>
        <w:rPr>
          <w:rFonts w:ascii="Century Gothic" w:hAnsi="Century Gothic"/>
          <w:b/>
          <w:bCs/>
        </w:rPr>
      </w:pPr>
      <w:r w:rsidRPr="001059B8">
        <w:rPr>
          <w:rFonts w:ascii="Century Gothic" w:hAnsi="Century Gothic"/>
          <w:b/>
          <w:bCs/>
        </w:rPr>
        <w:t>Reception</w:t>
      </w:r>
      <w:r w:rsidR="001059B8">
        <w:rPr>
          <w:rFonts w:ascii="Century Gothic" w:hAnsi="Century Gothic"/>
          <w:b/>
          <w:bCs/>
        </w:rPr>
        <w:t xml:space="preserve"> </w:t>
      </w:r>
      <w:r w:rsidR="006D554A">
        <w:rPr>
          <w:rFonts w:ascii="Century Gothic" w:hAnsi="Century Gothic"/>
          <w:b/>
          <w:bCs/>
        </w:rPr>
        <w:t>children</w:t>
      </w:r>
      <w:r w:rsidR="001059B8">
        <w:rPr>
          <w:rFonts w:ascii="Century Gothic" w:hAnsi="Century Gothic"/>
          <w:b/>
          <w:bCs/>
        </w:rPr>
        <w:t xml:space="preserve"> should be taught to:</w:t>
      </w:r>
    </w:p>
    <w:p w14:paraId="720289AE" w14:textId="6D21C849" w:rsidR="000F7E51" w:rsidRPr="005F3D8D" w:rsidRDefault="000F7E51">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Pre-writing stage- patterning </w:t>
      </w:r>
    </w:p>
    <w:p w14:paraId="5C8E6B7F" w14:textId="77777777" w:rsidR="000F7E51" w:rsidRPr="005F3D8D" w:rsidRDefault="000F7E51">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Individual letter and number formation</w:t>
      </w:r>
    </w:p>
    <w:p w14:paraId="1262D96D" w14:textId="13DE0C31" w:rsidR="000F7E51" w:rsidRPr="001059B8" w:rsidRDefault="000F7E51">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Word formation based on letter groups – linked to letter and sounds, beginning to show joins in diagraphs The National Curriculum English Programmes of Study provide guidance on teaching handwriting: </w:t>
      </w:r>
    </w:p>
    <w:p w14:paraId="16BA59F2" w14:textId="104DC2EC" w:rsidR="000F7E51" w:rsidRPr="001059B8" w:rsidRDefault="000F7E51">
      <w:pPr>
        <w:rPr>
          <w:rFonts w:ascii="Century Gothic" w:hAnsi="Century Gothic"/>
        </w:rPr>
      </w:pPr>
      <w:r w:rsidRPr="001059B8">
        <w:rPr>
          <w:rFonts w:ascii="Century Gothic" w:hAnsi="Century Gothic"/>
          <w:b/>
          <w:bCs/>
        </w:rPr>
        <w:t xml:space="preserve">Year 1 </w:t>
      </w:r>
      <w:r w:rsidR="006D554A">
        <w:rPr>
          <w:rFonts w:ascii="Century Gothic" w:hAnsi="Century Gothic"/>
          <w:b/>
          <w:bCs/>
        </w:rPr>
        <w:t>children</w:t>
      </w:r>
      <w:r w:rsidRPr="001059B8">
        <w:rPr>
          <w:rFonts w:ascii="Century Gothic" w:hAnsi="Century Gothic"/>
          <w:b/>
          <w:bCs/>
        </w:rPr>
        <w:t xml:space="preserve"> should be taught to</w:t>
      </w:r>
      <w:r w:rsidRPr="001059B8">
        <w:rPr>
          <w:rFonts w:ascii="Century Gothic" w:hAnsi="Century Gothic"/>
        </w:rPr>
        <w:t>:</w:t>
      </w:r>
    </w:p>
    <w:p w14:paraId="14AE1D54" w14:textId="574452FD" w:rsidR="000F7E51" w:rsidRPr="005F3D8D" w:rsidRDefault="000F7E51">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Sit correctly at a table, holding a pencil comfortably and correctly</w:t>
      </w:r>
    </w:p>
    <w:p w14:paraId="21FC8D6D" w14:textId="7330A08E" w:rsidR="000F7E51" w:rsidRPr="005F3D8D" w:rsidRDefault="000F7E51">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Begin to form lower-case letters in the correct direction, starting and finishing in the right place </w:t>
      </w:r>
    </w:p>
    <w:p w14:paraId="1E047A28" w14:textId="77777777" w:rsidR="000F7E51" w:rsidRPr="005F3D8D" w:rsidRDefault="000F7E51">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Form capital letters </w:t>
      </w:r>
    </w:p>
    <w:p w14:paraId="2134E039" w14:textId="77777777" w:rsidR="000F7E51" w:rsidRPr="005F3D8D" w:rsidRDefault="000F7E51">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Form digits 0-9 </w:t>
      </w:r>
    </w:p>
    <w:p w14:paraId="56A96E50" w14:textId="77777777" w:rsidR="000F7E51" w:rsidRPr="005F3D8D" w:rsidRDefault="000F7E51">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Understand which letters belong to which handwriting ‘families’ (i.e. letters that are formed in similar ways) and to practise these </w:t>
      </w:r>
    </w:p>
    <w:p w14:paraId="40E46B41" w14:textId="20A3D4F2" w:rsidR="001059B8" w:rsidRPr="005F3D8D" w:rsidRDefault="000F7E51">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Make links with phonics and spelling </w:t>
      </w:r>
    </w:p>
    <w:p w14:paraId="0F7BF05E" w14:textId="1124AA9F" w:rsidR="0077354C" w:rsidRPr="001059B8" w:rsidRDefault="000F7E51">
      <w:pPr>
        <w:rPr>
          <w:rFonts w:ascii="Century Gothic" w:hAnsi="Century Gothic"/>
        </w:rPr>
      </w:pPr>
      <w:r w:rsidRPr="001059B8">
        <w:rPr>
          <w:rFonts w:ascii="Century Gothic" w:hAnsi="Century Gothic"/>
          <w:b/>
          <w:bCs/>
        </w:rPr>
        <w:t xml:space="preserve">Year 2 </w:t>
      </w:r>
      <w:r w:rsidR="006D554A">
        <w:rPr>
          <w:rFonts w:ascii="Century Gothic" w:hAnsi="Century Gothic"/>
          <w:b/>
          <w:bCs/>
        </w:rPr>
        <w:t>children</w:t>
      </w:r>
      <w:r w:rsidRPr="001059B8">
        <w:rPr>
          <w:rFonts w:ascii="Century Gothic" w:hAnsi="Century Gothic"/>
          <w:b/>
          <w:bCs/>
        </w:rPr>
        <w:t xml:space="preserve"> should be taught to</w:t>
      </w:r>
      <w:r w:rsidRPr="001059B8">
        <w:rPr>
          <w:rFonts w:ascii="Century Gothic" w:hAnsi="Century Gothic"/>
        </w:rPr>
        <w:t xml:space="preserve">: </w:t>
      </w:r>
    </w:p>
    <w:p w14:paraId="248BD3F0" w14:textId="77777777" w:rsidR="0077354C" w:rsidRPr="005F3D8D" w:rsidRDefault="000F7E51">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Form lower-case letters of the correct size relative to one another </w:t>
      </w:r>
    </w:p>
    <w:p w14:paraId="13B8BDB8" w14:textId="77777777" w:rsidR="0077354C" w:rsidRPr="005F3D8D" w:rsidRDefault="000F7E51">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Start using some of the diagonal and horizontal strokes needed to join letters and understand which letters, when adjacent to one another, are best left not joined</w:t>
      </w:r>
    </w:p>
    <w:p w14:paraId="56F5DFFA" w14:textId="15F3831E" w:rsidR="0077354C" w:rsidRPr="005F3D8D" w:rsidRDefault="000F7E51">
      <w:pPr>
        <w:rPr>
          <w:rFonts w:ascii="Century Gothic" w:hAnsi="Century Gothic"/>
        </w:rPr>
      </w:pPr>
      <w:r w:rsidRPr="005F3D8D">
        <w:rPr>
          <w:rFonts w:ascii="Century Gothic" w:hAnsi="Century Gothic"/>
        </w:rPr>
        <w:lastRenderedPageBreak/>
        <w:sym w:font="Symbol" w:char="F0B7"/>
      </w:r>
      <w:r w:rsidRPr="005F3D8D">
        <w:rPr>
          <w:rFonts w:ascii="Century Gothic" w:hAnsi="Century Gothic"/>
        </w:rPr>
        <w:t xml:space="preserve"> Write capital letters and digits of the correct size, orientation and relationship to one another and to lower case letters</w:t>
      </w:r>
    </w:p>
    <w:p w14:paraId="591344A0" w14:textId="4E1B4377" w:rsidR="001059B8" w:rsidRPr="005F3D8D" w:rsidRDefault="000F7E51">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Use spacing between words that reflects the size of the letters</w:t>
      </w:r>
      <w:r w:rsidR="006D554A">
        <w:rPr>
          <w:rFonts w:ascii="Century Gothic" w:hAnsi="Century Gothic"/>
        </w:rPr>
        <w:t>.</w:t>
      </w:r>
    </w:p>
    <w:p w14:paraId="175D0171" w14:textId="403D8001" w:rsidR="0077354C" w:rsidRPr="005F3D8D" w:rsidRDefault="000F7E51">
      <w:pPr>
        <w:rPr>
          <w:rFonts w:ascii="Century Gothic" w:hAnsi="Century Gothic"/>
        </w:rPr>
      </w:pPr>
      <w:r w:rsidRPr="005F3D8D">
        <w:rPr>
          <w:rFonts w:ascii="Century Gothic" w:hAnsi="Century Gothic"/>
          <w:b/>
          <w:bCs/>
        </w:rPr>
        <w:t xml:space="preserve">Year 3-4 </w:t>
      </w:r>
      <w:r w:rsidR="006D554A">
        <w:rPr>
          <w:rFonts w:ascii="Century Gothic" w:hAnsi="Century Gothic"/>
          <w:b/>
          <w:bCs/>
        </w:rPr>
        <w:t>children</w:t>
      </w:r>
      <w:r w:rsidRPr="005F3D8D">
        <w:rPr>
          <w:rFonts w:ascii="Century Gothic" w:hAnsi="Century Gothic"/>
          <w:b/>
          <w:bCs/>
        </w:rPr>
        <w:t xml:space="preserve"> should be taught to</w:t>
      </w:r>
      <w:r w:rsidRPr="005F3D8D">
        <w:rPr>
          <w:rFonts w:ascii="Century Gothic" w:hAnsi="Century Gothic"/>
        </w:rPr>
        <w:t>:</w:t>
      </w:r>
    </w:p>
    <w:p w14:paraId="1F798443" w14:textId="41781979" w:rsidR="0077354C" w:rsidRPr="005F3D8D" w:rsidRDefault="000F7E51">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Use the diagonal and horizontal strokes that are needed to join letters and understand which letters, when adjacent to one another, are best left not joined</w:t>
      </w:r>
    </w:p>
    <w:p w14:paraId="3D17F996" w14:textId="57D0B704" w:rsidR="001059B8" w:rsidRPr="001059B8" w:rsidRDefault="000F7E51">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Increase the legibility, consistency and quality of their handwriting, e.g. by ensuring that the down strokes of letters are parallel and equidistant; that lines of writing are spaced sufficiently so that the ascenders and descenders of letters do not touch. </w:t>
      </w:r>
    </w:p>
    <w:p w14:paraId="5E05798C" w14:textId="363AC9AF" w:rsidR="0077354C" w:rsidRPr="005F3D8D" w:rsidRDefault="000F7E51">
      <w:pPr>
        <w:rPr>
          <w:rFonts w:ascii="Century Gothic" w:hAnsi="Century Gothic"/>
        </w:rPr>
      </w:pPr>
      <w:r w:rsidRPr="005F3D8D">
        <w:rPr>
          <w:rFonts w:ascii="Century Gothic" w:hAnsi="Century Gothic"/>
          <w:b/>
          <w:bCs/>
        </w:rPr>
        <w:t xml:space="preserve">Year 5-6 </w:t>
      </w:r>
      <w:r w:rsidR="006D554A">
        <w:rPr>
          <w:rFonts w:ascii="Century Gothic" w:hAnsi="Century Gothic"/>
          <w:b/>
          <w:bCs/>
        </w:rPr>
        <w:t>children</w:t>
      </w:r>
      <w:r w:rsidRPr="005F3D8D">
        <w:rPr>
          <w:rFonts w:ascii="Century Gothic" w:hAnsi="Century Gothic"/>
          <w:b/>
          <w:bCs/>
        </w:rPr>
        <w:t xml:space="preserve"> should be taught to</w:t>
      </w:r>
      <w:r w:rsidRPr="005F3D8D">
        <w:rPr>
          <w:rFonts w:ascii="Century Gothic" w:hAnsi="Century Gothic"/>
        </w:rPr>
        <w:t xml:space="preserve">: </w:t>
      </w:r>
    </w:p>
    <w:p w14:paraId="22EEC2A5" w14:textId="77777777" w:rsidR="0077354C" w:rsidRPr="005F3D8D" w:rsidRDefault="000F7E51">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Write legibly, fluently, with increasing speed and personal style by: </w:t>
      </w:r>
    </w:p>
    <w:p w14:paraId="79B8A154" w14:textId="77777777" w:rsidR="0077354C" w:rsidRPr="005F3D8D" w:rsidRDefault="000F7E51">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Choosing which shape of a letter to use when given choices and deciding, as part of their personal style, whether or not to join specific letters </w:t>
      </w:r>
    </w:p>
    <w:p w14:paraId="2C9CE93C" w14:textId="77777777" w:rsidR="0077354C" w:rsidRPr="005F3D8D" w:rsidRDefault="000F7E51">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Choosing the writing implement that is best suited for a task (e.g. quick notes, letters) </w:t>
      </w:r>
    </w:p>
    <w:p w14:paraId="345E928B" w14:textId="77777777" w:rsidR="001059B8" w:rsidRDefault="001059B8">
      <w:pPr>
        <w:rPr>
          <w:rFonts w:ascii="Century Gothic" w:hAnsi="Century Gothic"/>
        </w:rPr>
      </w:pPr>
    </w:p>
    <w:p w14:paraId="66C6046B" w14:textId="29F4EE16" w:rsidR="0077354C" w:rsidRPr="005F3D8D" w:rsidRDefault="001059B8">
      <w:pPr>
        <w:rPr>
          <w:rFonts w:ascii="Century Gothic" w:hAnsi="Century Gothic"/>
        </w:rPr>
      </w:pPr>
      <w:r>
        <w:rPr>
          <w:rFonts w:ascii="Century Gothic" w:hAnsi="Century Gothic"/>
        </w:rPr>
        <w:t>Tivetshall Primary School uses the Letter-join programme to support the teaching of handwriting.</w:t>
      </w:r>
    </w:p>
    <w:p w14:paraId="202BACED" w14:textId="77777777" w:rsidR="0077354C" w:rsidRPr="005F3D8D" w:rsidRDefault="000F7E51">
      <w:pPr>
        <w:rPr>
          <w:rFonts w:ascii="Century Gothic" w:hAnsi="Century Gothic"/>
          <w:b/>
          <w:bCs/>
          <w:u w:val="single"/>
        </w:rPr>
      </w:pPr>
      <w:r w:rsidRPr="005F3D8D">
        <w:rPr>
          <w:rFonts w:ascii="Century Gothic" w:hAnsi="Century Gothic"/>
          <w:b/>
          <w:bCs/>
          <w:u w:val="single"/>
        </w:rPr>
        <w:t xml:space="preserve">The four joins </w:t>
      </w:r>
    </w:p>
    <w:p w14:paraId="78561D3A" w14:textId="59C46DDD" w:rsidR="0077354C" w:rsidRPr="005F3D8D" w:rsidRDefault="000F7E51">
      <w:pPr>
        <w:rPr>
          <w:rFonts w:ascii="Century Gothic" w:hAnsi="Century Gothic"/>
        </w:rPr>
      </w:pPr>
      <w:r w:rsidRPr="005F3D8D">
        <w:rPr>
          <w:rFonts w:ascii="Century Gothic" w:hAnsi="Century Gothic"/>
        </w:rPr>
        <w:t xml:space="preserve">1. letters without ascenders </w:t>
      </w:r>
    </w:p>
    <w:p w14:paraId="5A1C7A01" w14:textId="7157750A" w:rsidR="0077354C" w:rsidRPr="005F3D8D" w:rsidRDefault="000F7E51">
      <w:pPr>
        <w:rPr>
          <w:rFonts w:ascii="Century Gothic" w:hAnsi="Century Gothic"/>
        </w:rPr>
      </w:pPr>
      <w:r w:rsidRPr="005F3D8D">
        <w:rPr>
          <w:rFonts w:ascii="Century Gothic" w:hAnsi="Century Gothic"/>
        </w:rPr>
        <w:t xml:space="preserve">2. letters with ascenders </w:t>
      </w:r>
    </w:p>
    <w:p w14:paraId="2DCD51EE" w14:textId="77777777" w:rsidR="0077354C" w:rsidRPr="005F3D8D" w:rsidRDefault="000F7E51">
      <w:pPr>
        <w:rPr>
          <w:rFonts w:ascii="Century Gothic" w:hAnsi="Century Gothic"/>
        </w:rPr>
      </w:pPr>
      <w:r w:rsidRPr="005F3D8D">
        <w:rPr>
          <w:rFonts w:ascii="Century Gothic" w:hAnsi="Century Gothic"/>
        </w:rPr>
        <w:t>3. horizontal joins</w:t>
      </w:r>
    </w:p>
    <w:p w14:paraId="2EF0BF51" w14:textId="2B289C17" w:rsidR="003930A6" w:rsidRPr="005F3D8D" w:rsidRDefault="000F7E51">
      <w:pPr>
        <w:rPr>
          <w:rFonts w:ascii="Century Gothic" w:hAnsi="Century Gothic"/>
        </w:rPr>
      </w:pPr>
      <w:r w:rsidRPr="005F3D8D">
        <w:rPr>
          <w:rFonts w:ascii="Century Gothic" w:hAnsi="Century Gothic"/>
        </w:rPr>
        <w:t xml:space="preserve">4. horizontal joins to letters with ascenders </w:t>
      </w:r>
    </w:p>
    <w:p w14:paraId="207927A0" w14:textId="77777777" w:rsidR="003930A6" w:rsidRPr="005F3D8D" w:rsidRDefault="000F7E51">
      <w:pPr>
        <w:rPr>
          <w:rFonts w:ascii="Century Gothic" w:hAnsi="Century Gothic"/>
        </w:rPr>
      </w:pPr>
      <w:r w:rsidRPr="005F3D8D">
        <w:rPr>
          <w:rFonts w:ascii="Century Gothic" w:hAnsi="Century Gothic"/>
        </w:rPr>
        <w:t xml:space="preserve"> The break letters (letters that aren’t joined from) are: </w:t>
      </w:r>
    </w:p>
    <w:p w14:paraId="1D95E021" w14:textId="7D0A05D1" w:rsidR="001059B8" w:rsidRPr="001059B8" w:rsidRDefault="000F7E51" w:rsidP="001059B8">
      <w:pPr>
        <w:jc w:val="center"/>
        <w:rPr>
          <w:rFonts w:ascii="Century Gothic" w:hAnsi="Century Gothic"/>
          <w:sz w:val="52"/>
          <w:szCs w:val="52"/>
        </w:rPr>
      </w:pPr>
      <w:r w:rsidRPr="005F3D8D">
        <w:rPr>
          <w:rFonts w:ascii="Century Gothic" w:hAnsi="Century Gothic"/>
          <w:sz w:val="52"/>
          <w:szCs w:val="52"/>
        </w:rPr>
        <w:t>b g j p q x y z s</w:t>
      </w:r>
    </w:p>
    <w:p w14:paraId="54F942B1" w14:textId="7A0FE87C" w:rsidR="003930A6" w:rsidRPr="005F3D8D" w:rsidRDefault="000F7E51" w:rsidP="003930A6">
      <w:pPr>
        <w:rPr>
          <w:rFonts w:ascii="Century Gothic" w:hAnsi="Century Gothic"/>
          <w:b/>
          <w:bCs/>
        </w:rPr>
      </w:pPr>
      <w:r w:rsidRPr="005F3D8D">
        <w:rPr>
          <w:rFonts w:ascii="Century Gothic" w:hAnsi="Century Gothic"/>
          <w:b/>
          <w:bCs/>
        </w:rPr>
        <w:lastRenderedPageBreak/>
        <w:t xml:space="preserve">Resources </w:t>
      </w:r>
    </w:p>
    <w:p w14:paraId="2602F6FE" w14:textId="197BE8D7" w:rsidR="003930A6" w:rsidRPr="005F3D8D" w:rsidRDefault="000F7E51" w:rsidP="003930A6">
      <w:pPr>
        <w:rPr>
          <w:rFonts w:ascii="Century Gothic" w:hAnsi="Century Gothic"/>
        </w:rPr>
      </w:pPr>
      <w:r w:rsidRPr="005F3D8D">
        <w:rPr>
          <w:rFonts w:ascii="Century Gothic" w:hAnsi="Century Gothic"/>
        </w:rPr>
        <w:t xml:space="preserve">Teachers can use the </w:t>
      </w:r>
      <w:r w:rsidR="003930A6" w:rsidRPr="005F3D8D">
        <w:rPr>
          <w:rFonts w:ascii="Century Gothic" w:hAnsi="Century Gothic"/>
        </w:rPr>
        <w:t>Letter</w:t>
      </w:r>
      <w:r w:rsidR="001059B8">
        <w:rPr>
          <w:rFonts w:ascii="Century Gothic" w:hAnsi="Century Gothic"/>
        </w:rPr>
        <w:t>-</w:t>
      </w:r>
      <w:r w:rsidR="003930A6" w:rsidRPr="005F3D8D">
        <w:rPr>
          <w:rFonts w:ascii="Century Gothic" w:hAnsi="Century Gothic"/>
        </w:rPr>
        <w:t>join</w:t>
      </w:r>
      <w:r w:rsidRPr="005F3D8D">
        <w:rPr>
          <w:rFonts w:ascii="Century Gothic" w:hAnsi="Century Gothic"/>
        </w:rPr>
        <w:t xml:space="preserve"> </w:t>
      </w:r>
      <w:r w:rsidR="003930A6" w:rsidRPr="005F3D8D">
        <w:rPr>
          <w:rFonts w:ascii="Century Gothic" w:hAnsi="Century Gothic"/>
        </w:rPr>
        <w:t>t</w:t>
      </w:r>
      <w:r w:rsidRPr="005F3D8D">
        <w:rPr>
          <w:rFonts w:ascii="Century Gothic" w:hAnsi="Century Gothic"/>
        </w:rPr>
        <w:t xml:space="preserve">eacher </w:t>
      </w:r>
      <w:r w:rsidR="003930A6" w:rsidRPr="005F3D8D">
        <w:rPr>
          <w:rFonts w:ascii="Century Gothic" w:hAnsi="Century Gothic"/>
        </w:rPr>
        <w:t>r</w:t>
      </w:r>
      <w:r w:rsidRPr="005F3D8D">
        <w:rPr>
          <w:rFonts w:ascii="Century Gothic" w:hAnsi="Century Gothic"/>
        </w:rPr>
        <w:t>esource</w:t>
      </w:r>
      <w:r w:rsidR="003930A6" w:rsidRPr="005F3D8D">
        <w:rPr>
          <w:rFonts w:ascii="Century Gothic" w:hAnsi="Century Gothic"/>
        </w:rPr>
        <w:t>s</w:t>
      </w:r>
      <w:r w:rsidRPr="005F3D8D">
        <w:rPr>
          <w:rFonts w:ascii="Century Gothic" w:hAnsi="Century Gothic"/>
        </w:rPr>
        <w:t xml:space="preserve"> and the Interactive Whiteboard Resources </w:t>
      </w:r>
    </w:p>
    <w:p w14:paraId="56601E6B" w14:textId="77777777" w:rsidR="003930A6" w:rsidRPr="005F3D8D" w:rsidRDefault="000F7E51" w:rsidP="003930A6">
      <w:pPr>
        <w:rPr>
          <w:rFonts w:ascii="Century Gothic" w:hAnsi="Century Gothic"/>
          <w:b/>
          <w:bCs/>
        </w:rPr>
      </w:pPr>
      <w:r w:rsidRPr="005F3D8D">
        <w:rPr>
          <w:rFonts w:ascii="Century Gothic" w:hAnsi="Century Gothic"/>
          <w:b/>
          <w:bCs/>
        </w:rPr>
        <w:t xml:space="preserve">Pencils and Pens </w:t>
      </w:r>
    </w:p>
    <w:p w14:paraId="7234F1E6" w14:textId="32AE1A39" w:rsidR="003930A6" w:rsidRPr="005F3D8D" w:rsidRDefault="006D554A" w:rsidP="003930A6">
      <w:pPr>
        <w:rPr>
          <w:rFonts w:ascii="Century Gothic" w:hAnsi="Century Gothic"/>
        </w:rPr>
      </w:pPr>
      <w:r>
        <w:rPr>
          <w:rFonts w:ascii="Century Gothic" w:hAnsi="Century Gothic"/>
        </w:rPr>
        <w:t>Children</w:t>
      </w:r>
      <w:r w:rsidR="000F7E51" w:rsidRPr="005F3D8D">
        <w:rPr>
          <w:rFonts w:ascii="Century Gothic" w:hAnsi="Century Gothic"/>
        </w:rPr>
        <w:t xml:space="preserve"> will use HB pencils initially and move onto pens. Children at Key Stage 1 use sharp pencils with grips if they require them. At </w:t>
      </w:r>
      <w:r>
        <w:rPr>
          <w:rFonts w:ascii="Century Gothic" w:hAnsi="Century Gothic"/>
        </w:rPr>
        <w:t>Y</w:t>
      </w:r>
      <w:r w:rsidR="000F7E51" w:rsidRPr="005F3D8D">
        <w:rPr>
          <w:rFonts w:ascii="Century Gothic" w:hAnsi="Century Gothic"/>
        </w:rPr>
        <w:t xml:space="preserve">ear three children are able to </w:t>
      </w:r>
      <w:r w:rsidR="001059B8">
        <w:rPr>
          <w:rFonts w:ascii="Century Gothic" w:hAnsi="Century Gothic"/>
        </w:rPr>
        <w:t>progress to a pen</w:t>
      </w:r>
      <w:r w:rsidR="000F7E51" w:rsidRPr="005F3D8D">
        <w:rPr>
          <w:rFonts w:ascii="Century Gothic" w:hAnsi="Century Gothic"/>
        </w:rPr>
        <w:t xml:space="preserve"> if their writing is neat and consistent</w:t>
      </w:r>
      <w:r w:rsidR="001059B8">
        <w:rPr>
          <w:rFonts w:ascii="Century Gothic" w:hAnsi="Century Gothic"/>
        </w:rPr>
        <w:t>.</w:t>
      </w:r>
      <w:r w:rsidR="000F7E51" w:rsidRPr="005F3D8D">
        <w:rPr>
          <w:rFonts w:ascii="Century Gothic" w:hAnsi="Century Gothic"/>
        </w:rPr>
        <w:t xml:space="preserve"> </w:t>
      </w:r>
      <w:r w:rsidR="001059B8">
        <w:rPr>
          <w:rFonts w:ascii="Century Gothic" w:hAnsi="Century Gothic"/>
        </w:rPr>
        <w:t xml:space="preserve">They </w:t>
      </w:r>
      <w:r w:rsidR="000F7E51" w:rsidRPr="005F3D8D">
        <w:rPr>
          <w:rFonts w:ascii="Century Gothic" w:hAnsi="Century Gothic"/>
        </w:rPr>
        <w:t xml:space="preserve">are able to write in pen in all their books with the exception of </w:t>
      </w:r>
      <w:r w:rsidR="001059B8">
        <w:rPr>
          <w:rFonts w:ascii="Century Gothic" w:hAnsi="Century Gothic"/>
        </w:rPr>
        <w:t>m</w:t>
      </w:r>
      <w:r w:rsidR="000F7E51" w:rsidRPr="005F3D8D">
        <w:rPr>
          <w:rFonts w:ascii="Century Gothic" w:hAnsi="Century Gothic"/>
        </w:rPr>
        <w:t xml:space="preserve">aths. Pens must be introduced in hand-writing lessons in </w:t>
      </w:r>
      <w:r>
        <w:rPr>
          <w:rFonts w:ascii="Century Gothic" w:hAnsi="Century Gothic"/>
        </w:rPr>
        <w:t>Y</w:t>
      </w:r>
      <w:r w:rsidR="000F7E51" w:rsidRPr="005F3D8D">
        <w:rPr>
          <w:rFonts w:ascii="Century Gothic" w:hAnsi="Century Gothic"/>
        </w:rPr>
        <w:t xml:space="preserve">ear </w:t>
      </w:r>
      <w:r>
        <w:rPr>
          <w:rFonts w:ascii="Century Gothic" w:hAnsi="Century Gothic"/>
        </w:rPr>
        <w:t>f</w:t>
      </w:r>
      <w:r w:rsidR="000F7E51" w:rsidRPr="005F3D8D">
        <w:rPr>
          <w:rFonts w:ascii="Century Gothic" w:hAnsi="Century Gothic"/>
        </w:rPr>
        <w:t xml:space="preserve">our at the latest. </w:t>
      </w:r>
    </w:p>
    <w:p w14:paraId="53DC3539" w14:textId="0B16418F" w:rsidR="003930A6" w:rsidRPr="005F3D8D" w:rsidRDefault="000F7E51" w:rsidP="003930A6">
      <w:pPr>
        <w:rPr>
          <w:rFonts w:ascii="Century Gothic" w:hAnsi="Century Gothic"/>
        </w:rPr>
      </w:pPr>
      <w:r w:rsidRPr="005F3D8D">
        <w:rPr>
          <w:rFonts w:ascii="Century Gothic" w:hAnsi="Century Gothic"/>
          <w:b/>
          <w:bCs/>
        </w:rPr>
        <w:t xml:space="preserve">Getting ready to write </w:t>
      </w:r>
      <w:r w:rsidR="006D554A">
        <w:rPr>
          <w:rFonts w:ascii="Century Gothic" w:hAnsi="Century Gothic"/>
          <w:b/>
          <w:bCs/>
        </w:rPr>
        <w:t>s</w:t>
      </w:r>
      <w:r w:rsidRPr="005F3D8D">
        <w:rPr>
          <w:rFonts w:ascii="Century Gothic" w:hAnsi="Century Gothic"/>
          <w:b/>
          <w:bCs/>
        </w:rPr>
        <w:t>eating and posture</w:t>
      </w:r>
      <w:r w:rsidRPr="005F3D8D">
        <w:rPr>
          <w:rFonts w:ascii="Century Gothic" w:hAnsi="Century Gothic"/>
        </w:rPr>
        <w:t xml:space="preserve"> </w:t>
      </w:r>
    </w:p>
    <w:p w14:paraId="1FAEBD75" w14:textId="77777777" w:rsidR="003930A6" w:rsidRPr="005F3D8D" w:rsidRDefault="000F7E51" w:rsidP="003930A6">
      <w:pPr>
        <w:rPr>
          <w:rFonts w:ascii="Century Gothic" w:hAnsi="Century Gothic"/>
        </w:rPr>
      </w:pPr>
      <w:r w:rsidRPr="005F3D8D">
        <w:rPr>
          <w:rFonts w:ascii="Century Gothic" w:hAnsi="Century Gothic"/>
        </w:rPr>
        <w:t xml:space="preserve">Chair and table should be at a comfortable height </w:t>
      </w:r>
    </w:p>
    <w:p w14:paraId="7570F36E" w14:textId="77777777" w:rsidR="003930A6" w:rsidRPr="005F3D8D" w:rsidRDefault="000F7E51" w:rsidP="003930A6">
      <w:pPr>
        <w:rPr>
          <w:rFonts w:ascii="Century Gothic" w:hAnsi="Century Gothic"/>
        </w:rPr>
      </w:pPr>
      <w:r w:rsidRPr="005F3D8D">
        <w:rPr>
          <w:rFonts w:ascii="Century Gothic" w:hAnsi="Century Gothic"/>
        </w:rPr>
        <w:t xml:space="preserve">The table should support the forearm so that it rests lightly on the surface and is parallel to the floor </w:t>
      </w:r>
    </w:p>
    <w:p w14:paraId="63D2861F" w14:textId="77777777" w:rsidR="003930A6" w:rsidRPr="005F3D8D" w:rsidRDefault="000F7E51" w:rsidP="003930A6">
      <w:pPr>
        <w:rPr>
          <w:rFonts w:ascii="Century Gothic" w:hAnsi="Century Gothic"/>
        </w:rPr>
      </w:pPr>
      <w:r w:rsidRPr="005F3D8D">
        <w:rPr>
          <w:rFonts w:ascii="Century Gothic" w:hAnsi="Century Gothic"/>
        </w:rPr>
        <w:t xml:space="preserve">Encourage children to sit up straight and not slouch </w:t>
      </w:r>
    </w:p>
    <w:p w14:paraId="471099B3" w14:textId="77777777" w:rsidR="003930A6" w:rsidRPr="005F3D8D" w:rsidRDefault="000F7E51" w:rsidP="003930A6">
      <w:pPr>
        <w:rPr>
          <w:rFonts w:ascii="Century Gothic" w:hAnsi="Century Gothic"/>
        </w:rPr>
      </w:pPr>
      <w:r w:rsidRPr="005F3D8D">
        <w:rPr>
          <w:rFonts w:ascii="Century Gothic" w:hAnsi="Century Gothic"/>
        </w:rPr>
        <w:t xml:space="preserve">The height of the chair should be such that the thighs are horizontal and feet flat on the floor </w:t>
      </w:r>
    </w:p>
    <w:p w14:paraId="28A2CF75" w14:textId="77777777" w:rsidR="003930A6" w:rsidRPr="005F3D8D" w:rsidRDefault="000F7E51" w:rsidP="003930A6">
      <w:pPr>
        <w:rPr>
          <w:rFonts w:ascii="Century Gothic" w:hAnsi="Century Gothic"/>
        </w:rPr>
      </w:pPr>
      <w:r w:rsidRPr="005F3D8D">
        <w:rPr>
          <w:rFonts w:ascii="Century Gothic" w:hAnsi="Century Gothic"/>
        </w:rPr>
        <w:t xml:space="preserve">Tables should be free of clutter </w:t>
      </w:r>
    </w:p>
    <w:p w14:paraId="5F655CC4" w14:textId="77777777" w:rsidR="003930A6" w:rsidRPr="005F3D8D" w:rsidRDefault="000F7E51" w:rsidP="003930A6">
      <w:pPr>
        <w:rPr>
          <w:rFonts w:ascii="Century Gothic" w:hAnsi="Century Gothic"/>
        </w:rPr>
      </w:pPr>
      <w:r w:rsidRPr="005F3D8D">
        <w:rPr>
          <w:rFonts w:ascii="Century Gothic" w:hAnsi="Century Gothic"/>
        </w:rPr>
        <w:t xml:space="preserve">Rooms should be well lit </w:t>
      </w:r>
    </w:p>
    <w:p w14:paraId="6F52E01A" w14:textId="5436FD7C" w:rsidR="000F7E51" w:rsidRPr="005F3D8D" w:rsidRDefault="000F7E51" w:rsidP="003930A6">
      <w:pPr>
        <w:rPr>
          <w:rFonts w:ascii="Century Gothic" w:hAnsi="Century Gothic"/>
        </w:rPr>
      </w:pPr>
      <w:r w:rsidRPr="005F3D8D">
        <w:rPr>
          <w:rFonts w:ascii="Century Gothic" w:hAnsi="Century Gothic"/>
        </w:rPr>
        <w:t xml:space="preserve">Left handed </w:t>
      </w:r>
      <w:r w:rsidR="006D554A">
        <w:rPr>
          <w:rFonts w:ascii="Century Gothic" w:hAnsi="Century Gothic"/>
        </w:rPr>
        <w:t>children</w:t>
      </w:r>
      <w:r w:rsidRPr="005F3D8D">
        <w:rPr>
          <w:rFonts w:ascii="Century Gothic" w:hAnsi="Century Gothic"/>
        </w:rPr>
        <w:t xml:space="preserve"> should sit on the left of their partners</w:t>
      </w:r>
    </w:p>
    <w:p w14:paraId="774D4FC7" w14:textId="77777777" w:rsidR="000421E3" w:rsidRDefault="003930A6" w:rsidP="003930A6">
      <w:pPr>
        <w:rPr>
          <w:rFonts w:ascii="Century Gothic" w:hAnsi="Century Gothic"/>
        </w:rPr>
      </w:pPr>
      <w:r w:rsidRPr="005F3D8D">
        <w:rPr>
          <w:rFonts w:ascii="Century Gothic" w:hAnsi="Century Gothic"/>
        </w:rPr>
        <w:fldChar w:fldCharType="begin"/>
      </w:r>
      <w:r w:rsidRPr="005F3D8D">
        <w:rPr>
          <w:rFonts w:ascii="Century Gothic" w:hAnsi="Century Gothic"/>
        </w:rPr>
        <w:instrText xml:space="preserve"> INCLUDEPICTURE "http://www.bramleygrangeprimaryschool.co.uk/wp-content/uploads/2016/03/Handwriting-Posture-pdf-300x424.jpg" \* MERGEFORMATINET </w:instrText>
      </w:r>
      <w:r w:rsidRPr="005F3D8D">
        <w:rPr>
          <w:rFonts w:ascii="Century Gothic" w:hAnsi="Century Gothic"/>
        </w:rPr>
        <w:fldChar w:fldCharType="separate"/>
      </w:r>
      <w:r w:rsidRPr="005F3D8D">
        <w:rPr>
          <w:rFonts w:ascii="Century Gothic" w:hAnsi="Century Gothic"/>
        </w:rPr>
        <w:fldChar w:fldCharType="begin"/>
      </w:r>
      <w:r w:rsidRPr="005F3D8D">
        <w:rPr>
          <w:rFonts w:ascii="Century Gothic" w:hAnsi="Century Gothic"/>
        </w:rPr>
        <w:instrText xml:space="preserve"> INCLUDEPICTURE  "http://www.bramleygrangeprimaryschool.co.uk/wp-content/uploads/2016/03/Handwriting-Posture-pdf-300x424.jpg" \* MERGEFORMATINET </w:instrText>
      </w:r>
      <w:r w:rsidRPr="005F3D8D">
        <w:rPr>
          <w:rFonts w:ascii="Century Gothic" w:hAnsi="Century Gothic"/>
        </w:rPr>
        <w:fldChar w:fldCharType="separate"/>
      </w:r>
      <w:r w:rsidRPr="005F3D8D">
        <w:rPr>
          <w:rFonts w:ascii="Century Gothic" w:hAnsi="Century Gothic"/>
        </w:rPr>
        <w:fldChar w:fldCharType="begin"/>
      </w:r>
      <w:r w:rsidRPr="005F3D8D">
        <w:rPr>
          <w:rFonts w:ascii="Century Gothic" w:hAnsi="Century Gothic"/>
        </w:rPr>
        <w:instrText xml:space="preserve"> INCLUDEPICTURE  "http://www.bramleygrangeprimaryschool.co.uk/wp-content/uploads/2016/03/Handwriting-Posture-pdf-300x424.jpg" \* MERGEFORMATINET </w:instrText>
      </w:r>
      <w:r w:rsidRPr="005F3D8D">
        <w:rPr>
          <w:rFonts w:ascii="Century Gothic" w:hAnsi="Century Gothic"/>
        </w:rPr>
        <w:fldChar w:fldCharType="separate"/>
      </w:r>
      <w:r w:rsidRPr="005F3D8D">
        <w:rPr>
          <w:rFonts w:ascii="Century Gothic" w:hAnsi="Century Gothic"/>
        </w:rPr>
        <w:fldChar w:fldCharType="begin"/>
      </w:r>
      <w:r w:rsidRPr="005F3D8D">
        <w:rPr>
          <w:rFonts w:ascii="Century Gothic" w:hAnsi="Century Gothic"/>
        </w:rPr>
        <w:instrText xml:space="preserve"> INCLUDEPICTURE  "http://www.bramleygrangeprimaryschool.co.uk/wp-content/uploads/2016/03/Handwriting-Posture-pdf-300x424.jpg" \* MERGEFORMATINET </w:instrText>
      </w:r>
      <w:r w:rsidRPr="005F3D8D">
        <w:rPr>
          <w:rFonts w:ascii="Century Gothic" w:hAnsi="Century Gothic"/>
        </w:rPr>
        <w:fldChar w:fldCharType="separate"/>
      </w:r>
      <w:r w:rsidR="000421E3">
        <w:rPr>
          <w:rFonts w:ascii="Century Gothic" w:hAnsi="Century Gothic"/>
        </w:rPr>
        <w:fldChar w:fldCharType="begin"/>
      </w:r>
      <w:r w:rsidR="000421E3">
        <w:rPr>
          <w:rFonts w:ascii="Century Gothic" w:hAnsi="Century Gothic"/>
        </w:rPr>
        <w:instrText xml:space="preserve"> INCLUDEPICTURE  "http://www.bramleygrangeprimaryschool.co.uk/wp-content/uploads/2016/03/Handwriting-Posture-pdf-300x424.jpg" \* MERGEFORMATINET </w:instrText>
      </w:r>
      <w:r w:rsidR="000421E3">
        <w:rPr>
          <w:rFonts w:ascii="Century Gothic" w:hAnsi="Century Gothic"/>
        </w:rPr>
        <w:fldChar w:fldCharType="separate"/>
      </w:r>
      <w:r w:rsidR="00000000">
        <w:rPr>
          <w:rFonts w:ascii="Century Gothic" w:hAnsi="Century Gothic"/>
        </w:rPr>
        <w:fldChar w:fldCharType="begin"/>
      </w:r>
      <w:r w:rsidR="00000000">
        <w:rPr>
          <w:rFonts w:ascii="Century Gothic" w:hAnsi="Century Gothic"/>
        </w:rPr>
        <w:instrText xml:space="preserve"> INCLUDEPICTURE  "http://www.bramleygrangeprimaryschool.co.uk/wp-content/uploads/2016/03/Handwriting-Posture-pdf-300x424.jpg" \* MERGEFORMATINET </w:instrText>
      </w:r>
      <w:r w:rsidR="00000000">
        <w:rPr>
          <w:rFonts w:ascii="Century Gothic" w:hAnsi="Century Gothic"/>
        </w:rPr>
        <w:fldChar w:fldCharType="separate"/>
      </w:r>
      <w:r w:rsidR="00000000">
        <w:rPr>
          <w:rFonts w:ascii="Century Gothic" w:hAnsi="Century Gothic"/>
        </w:rPr>
        <w:pict w14:anchorId="48B9E2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o:spid="_x0000_i1025" type="#_x0000_t75" style="width:148.5pt;height:209.25pt">
            <v:imagedata r:id="rId7" r:href="rId8"/>
          </v:shape>
        </w:pict>
      </w:r>
      <w:r w:rsidR="00000000">
        <w:rPr>
          <w:rFonts w:ascii="Century Gothic" w:hAnsi="Century Gothic"/>
        </w:rPr>
        <w:fldChar w:fldCharType="end"/>
      </w:r>
      <w:r w:rsidR="000421E3">
        <w:rPr>
          <w:rFonts w:ascii="Century Gothic" w:hAnsi="Century Gothic"/>
        </w:rPr>
        <w:fldChar w:fldCharType="end"/>
      </w:r>
      <w:r w:rsidRPr="005F3D8D">
        <w:rPr>
          <w:rFonts w:ascii="Century Gothic" w:hAnsi="Century Gothic"/>
        </w:rPr>
        <w:fldChar w:fldCharType="end"/>
      </w:r>
      <w:r w:rsidRPr="005F3D8D">
        <w:rPr>
          <w:rFonts w:ascii="Century Gothic" w:hAnsi="Century Gothic"/>
        </w:rPr>
        <w:fldChar w:fldCharType="end"/>
      </w:r>
      <w:r w:rsidRPr="005F3D8D">
        <w:rPr>
          <w:rFonts w:ascii="Century Gothic" w:hAnsi="Century Gothic"/>
        </w:rPr>
        <w:fldChar w:fldCharType="end"/>
      </w:r>
      <w:r w:rsidRPr="005F3D8D">
        <w:rPr>
          <w:rFonts w:ascii="Century Gothic" w:hAnsi="Century Gothic"/>
        </w:rPr>
        <w:fldChar w:fldCharType="end"/>
      </w:r>
    </w:p>
    <w:p w14:paraId="331A546D" w14:textId="22321B48" w:rsidR="003930A6" w:rsidRPr="000421E3" w:rsidRDefault="003930A6" w:rsidP="003930A6">
      <w:pPr>
        <w:rPr>
          <w:rFonts w:ascii="Century Gothic" w:hAnsi="Century Gothic"/>
        </w:rPr>
      </w:pPr>
      <w:r w:rsidRPr="005F3D8D">
        <w:rPr>
          <w:rFonts w:ascii="Century Gothic" w:hAnsi="Century Gothic"/>
          <w:b/>
          <w:bCs/>
        </w:rPr>
        <w:lastRenderedPageBreak/>
        <w:t xml:space="preserve">Pencil grip </w:t>
      </w:r>
    </w:p>
    <w:p w14:paraId="6C0AD0E6" w14:textId="63223A10" w:rsidR="003930A6" w:rsidRPr="005F3D8D" w:rsidRDefault="003930A6" w:rsidP="003930A6">
      <w:pPr>
        <w:rPr>
          <w:rFonts w:ascii="Century Gothic" w:hAnsi="Century Gothic"/>
        </w:rPr>
      </w:pPr>
      <w:r w:rsidRPr="005F3D8D">
        <w:rPr>
          <w:rFonts w:ascii="Century Gothic" w:hAnsi="Century Gothic"/>
        </w:rPr>
        <w:t>A tripod grip is the most efficient way of holding a pencil</w:t>
      </w:r>
    </w:p>
    <w:p w14:paraId="028D41F4" w14:textId="7130D56D" w:rsidR="003930A6" w:rsidRPr="005F3D8D" w:rsidRDefault="003930A6" w:rsidP="003930A6">
      <w:pPr>
        <w:rPr>
          <w:rFonts w:ascii="Century Gothic" w:hAnsi="Century Gothic"/>
          <w:sz w:val="52"/>
          <w:szCs w:val="52"/>
        </w:rPr>
      </w:pPr>
      <w:r w:rsidRPr="005F3D8D">
        <w:rPr>
          <w:rFonts w:ascii="Century Gothic" w:hAnsi="Century Gothic"/>
          <w:noProof/>
        </w:rPr>
        <w:drawing>
          <wp:inline distT="0" distB="0" distL="0" distR="0" wp14:anchorId="7978A650" wp14:editId="249144AC">
            <wp:extent cx="2904950" cy="2276475"/>
            <wp:effectExtent l="0" t="0" r="0" b="0"/>
            <wp:docPr id="5" name="Picture 5" descr="A drawing of a pencil and a p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drawing of a pencil and a pe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4992" cy="2292181"/>
                    </a:xfrm>
                    <a:prstGeom prst="rect">
                      <a:avLst/>
                    </a:prstGeom>
                    <a:noFill/>
                  </pic:spPr>
                </pic:pic>
              </a:graphicData>
            </a:graphic>
          </wp:inline>
        </w:drawing>
      </w:r>
    </w:p>
    <w:p w14:paraId="155B779C" w14:textId="77777777" w:rsidR="003930A6" w:rsidRPr="005F3D8D" w:rsidRDefault="003930A6" w:rsidP="003930A6">
      <w:pPr>
        <w:rPr>
          <w:rFonts w:ascii="Century Gothic" w:hAnsi="Century Gothic"/>
          <w:b/>
          <w:bCs/>
          <w:sz w:val="52"/>
          <w:szCs w:val="52"/>
        </w:rPr>
      </w:pPr>
    </w:p>
    <w:p w14:paraId="64695D3B" w14:textId="77777777" w:rsidR="00150FBE" w:rsidRPr="005F3D8D" w:rsidRDefault="00150FBE" w:rsidP="003930A6">
      <w:pPr>
        <w:rPr>
          <w:rFonts w:ascii="Century Gothic" w:hAnsi="Century Gothic"/>
          <w:b/>
          <w:bCs/>
        </w:rPr>
      </w:pPr>
      <w:r w:rsidRPr="005F3D8D">
        <w:rPr>
          <w:rFonts w:ascii="Century Gothic" w:hAnsi="Century Gothic"/>
          <w:b/>
          <w:bCs/>
        </w:rPr>
        <w:t xml:space="preserve">Assessment </w:t>
      </w:r>
    </w:p>
    <w:p w14:paraId="12FBBE27" w14:textId="1D183FA7" w:rsidR="00150FBE" w:rsidRPr="005F3D8D" w:rsidRDefault="00150FBE" w:rsidP="003930A6">
      <w:pPr>
        <w:rPr>
          <w:rFonts w:ascii="Century Gothic" w:hAnsi="Century Gothic"/>
        </w:rPr>
      </w:pPr>
      <w:r w:rsidRPr="005F3D8D">
        <w:rPr>
          <w:rFonts w:ascii="Century Gothic" w:hAnsi="Century Gothic"/>
        </w:rPr>
        <w:t xml:space="preserve">Children </w:t>
      </w:r>
      <w:r w:rsidR="006D554A">
        <w:rPr>
          <w:rFonts w:ascii="Century Gothic" w:hAnsi="Century Gothic"/>
        </w:rPr>
        <w:t>are</w:t>
      </w:r>
      <w:r w:rsidRPr="005F3D8D">
        <w:rPr>
          <w:rFonts w:ascii="Century Gothic" w:hAnsi="Century Gothic"/>
        </w:rPr>
        <w:t xml:space="preserve"> assessed on entry into Year </w:t>
      </w:r>
      <w:r w:rsidR="006D554A">
        <w:rPr>
          <w:rFonts w:ascii="Century Gothic" w:hAnsi="Century Gothic"/>
        </w:rPr>
        <w:t>t</w:t>
      </w:r>
      <w:r w:rsidRPr="005F3D8D">
        <w:rPr>
          <w:rFonts w:ascii="Century Gothic" w:hAnsi="Century Gothic"/>
        </w:rPr>
        <w:t xml:space="preserve">hree to </w:t>
      </w:r>
      <w:r w:rsidR="006D554A">
        <w:rPr>
          <w:rFonts w:ascii="Century Gothic" w:hAnsi="Century Gothic"/>
        </w:rPr>
        <w:t>ascertain</w:t>
      </w:r>
      <w:r w:rsidRPr="005F3D8D">
        <w:rPr>
          <w:rFonts w:ascii="Century Gothic" w:hAnsi="Century Gothic"/>
        </w:rPr>
        <w:t xml:space="preserve"> if they are using the correct letter formation for individual letters. If they are not starting in the correct </w:t>
      </w:r>
      <w:r w:rsidR="006D554A" w:rsidRPr="005F3D8D">
        <w:rPr>
          <w:rFonts w:ascii="Century Gothic" w:hAnsi="Century Gothic"/>
        </w:rPr>
        <w:t>place,</w:t>
      </w:r>
      <w:r w:rsidRPr="005F3D8D">
        <w:rPr>
          <w:rFonts w:ascii="Century Gothic" w:hAnsi="Century Gothic"/>
        </w:rPr>
        <w:t xml:space="preserve"> they will not be able to join letters accurately. </w:t>
      </w:r>
      <w:r w:rsidR="006D554A">
        <w:rPr>
          <w:rFonts w:ascii="Century Gothic" w:hAnsi="Century Gothic"/>
        </w:rPr>
        <w:t>Children</w:t>
      </w:r>
      <w:r w:rsidRPr="005F3D8D">
        <w:rPr>
          <w:rFonts w:ascii="Century Gothic" w:hAnsi="Century Gothic"/>
        </w:rPr>
        <w:t xml:space="preserve"> who need to learn correct letter formation for some letters </w:t>
      </w:r>
      <w:r w:rsidR="006D554A">
        <w:rPr>
          <w:rFonts w:ascii="Century Gothic" w:hAnsi="Century Gothic"/>
        </w:rPr>
        <w:t>will</w:t>
      </w:r>
      <w:r w:rsidRPr="005F3D8D">
        <w:rPr>
          <w:rFonts w:ascii="Century Gothic" w:hAnsi="Century Gothic"/>
        </w:rPr>
        <w:t xml:space="preserve"> be taught this before they begin to join. Some </w:t>
      </w:r>
      <w:r w:rsidR="006D554A">
        <w:rPr>
          <w:rFonts w:ascii="Century Gothic" w:hAnsi="Century Gothic"/>
        </w:rPr>
        <w:t>children</w:t>
      </w:r>
      <w:r w:rsidRPr="005F3D8D">
        <w:rPr>
          <w:rFonts w:ascii="Century Gothic" w:hAnsi="Century Gothic"/>
        </w:rPr>
        <w:t xml:space="preserve"> will have begun to learn and use joined handwriting in Year </w:t>
      </w:r>
      <w:r w:rsidR="006D554A">
        <w:rPr>
          <w:rFonts w:ascii="Century Gothic" w:hAnsi="Century Gothic"/>
        </w:rPr>
        <w:t>two</w:t>
      </w:r>
      <w:r w:rsidRPr="005F3D8D">
        <w:rPr>
          <w:rFonts w:ascii="Century Gothic" w:hAnsi="Century Gothic"/>
        </w:rPr>
        <w:t xml:space="preserve"> and will need to start from that position in the Progression Ladder</w:t>
      </w:r>
      <w:r w:rsidR="006D554A">
        <w:rPr>
          <w:rFonts w:ascii="Century Gothic" w:hAnsi="Century Gothic"/>
        </w:rPr>
        <w:t>.</w:t>
      </w:r>
      <w:r w:rsidRPr="005F3D8D">
        <w:rPr>
          <w:rFonts w:ascii="Century Gothic" w:hAnsi="Century Gothic"/>
        </w:rPr>
        <w:t xml:space="preserve"> </w:t>
      </w:r>
    </w:p>
    <w:p w14:paraId="290D55E9" w14:textId="4266D4CD" w:rsidR="00150FBE" w:rsidRPr="005F3D8D" w:rsidRDefault="00150FBE" w:rsidP="003930A6">
      <w:pPr>
        <w:rPr>
          <w:rFonts w:ascii="Century Gothic" w:hAnsi="Century Gothic"/>
        </w:rPr>
      </w:pPr>
      <w:r w:rsidRPr="005F3D8D">
        <w:rPr>
          <w:rFonts w:ascii="Century Gothic" w:hAnsi="Century Gothic"/>
        </w:rPr>
        <w:t xml:space="preserve">Teachers assess </w:t>
      </w:r>
      <w:r w:rsidR="006D554A">
        <w:rPr>
          <w:rFonts w:ascii="Century Gothic" w:hAnsi="Century Gothic"/>
        </w:rPr>
        <w:t>children</w:t>
      </w:r>
      <w:r w:rsidRPr="005F3D8D">
        <w:rPr>
          <w:rFonts w:ascii="Century Gothic" w:hAnsi="Century Gothic"/>
        </w:rPr>
        <w:t xml:space="preserve"> at the start of the year and decide where teaching should begin in the Progression Ladder. The year group starting points are a guide and teachers will use their professional judgement. However, </w:t>
      </w:r>
      <w:r w:rsidR="006D554A">
        <w:rPr>
          <w:rFonts w:ascii="Century Gothic" w:hAnsi="Century Gothic"/>
        </w:rPr>
        <w:t xml:space="preserve">they should </w:t>
      </w:r>
      <w:r w:rsidRPr="005F3D8D">
        <w:rPr>
          <w:rFonts w:ascii="Century Gothic" w:hAnsi="Century Gothic"/>
        </w:rPr>
        <w:t xml:space="preserve">be aware of the expectations at the end of the </w:t>
      </w:r>
      <w:r w:rsidR="006D554A">
        <w:rPr>
          <w:rFonts w:ascii="Century Gothic" w:hAnsi="Century Gothic"/>
        </w:rPr>
        <w:t xml:space="preserve">relevant </w:t>
      </w:r>
      <w:r w:rsidRPr="005F3D8D">
        <w:rPr>
          <w:rFonts w:ascii="Century Gothic" w:hAnsi="Century Gothic"/>
        </w:rPr>
        <w:t xml:space="preserve">year.  When assessing the following should be considered: </w:t>
      </w:r>
    </w:p>
    <w:p w14:paraId="1FAD0C25" w14:textId="77777777" w:rsidR="00150FBE" w:rsidRPr="005F3D8D" w:rsidRDefault="00150FBE" w:rsidP="00150FBE">
      <w:pPr>
        <w:pStyle w:val="ListParagraph"/>
        <w:numPr>
          <w:ilvl w:val="0"/>
          <w:numId w:val="2"/>
        </w:numPr>
        <w:rPr>
          <w:rFonts w:ascii="Century Gothic" w:hAnsi="Century Gothic"/>
          <w:sz w:val="52"/>
          <w:szCs w:val="52"/>
        </w:rPr>
      </w:pPr>
      <w:r w:rsidRPr="005F3D8D">
        <w:rPr>
          <w:rFonts w:ascii="Century Gothic" w:hAnsi="Century Gothic"/>
        </w:rPr>
        <w:t xml:space="preserve">Is the writing generally legible? </w:t>
      </w:r>
    </w:p>
    <w:p w14:paraId="77CFC1E4" w14:textId="7DFE98DB" w:rsidR="00150FBE" w:rsidRPr="005F3D8D" w:rsidRDefault="00150FBE" w:rsidP="00150FBE">
      <w:pPr>
        <w:pStyle w:val="ListParagraph"/>
        <w:numPr>
          <w:ilvl w:val="0"/>
          <w:numId w:val="2"/>
        </w:numPr>
        <w:rPr>
          <w:rFonts w:ascii="Century Gothic" w:hAnsi="Century Gothic"/>
          <w:sz w:val="52"/>
          <w:szCs w:val="52"/>
        </w:rPr>
      </w:pPr>
      <w:r w:rsidRPr="005F3D8D">
        <w:rPr>
          <w:rFonts w:ascii="Century Gothic" w:hAnsi="Century Gothic"/>
        </w:rPr>
        <w:t xml:space="preserve">Are the letters correctly shaped and proportioned? </w:t>
      </w:r>
    </w:p>
    <w:p w14:paraId="5CCE7F02" w14:textId="2B3B0857" w:rsidR="00150FBE" w:rsidRPr="005F3D8D" w:rsidRDefault="00150FBE" w:rsidP="00150FBE">
      <w:pPr>
        <w:pStyle w:val="ListParagraph"/>
        <w:numPr>
          <w:ilvl w:val="0"/>
          <w:numId w:val="2"/>
        </w:numPr>
        <w:rPr>
          <w:rFonts w:ascii="Century Gothic" w:hAnsi="Century Gothic"/>
          <w:sz w:val="52"/>
          <w:szCs w:val="52"/>
        </w:rPr>
      </w:pPr>
      <w:r w:rsidRPr="005F3D8D">
        <w:rPr>
          <w:rFonts w:ascii="Century Gothic" w:hAnsi="Century Gothic"/>
        </w:rPr>
        <w:t xml:space="preserve">Are the joins made correctly? </w:t>
      </w:r>
    </w:p>
    <w:p w14:paraId="784C307F" w14:textId="12BBB1F9" w:rsidR="00150FBE" w:rsidRPr="005F3D8D" w:rsidRDefault="00150FBE" w:rsidP="00150FBE">
      <w:pPr>
        <w:pStyle w:val="ListParagraph"/>
        <w:numPr>
          <w:ilvl w:val="0"/>
          <w:numId w:val="2"/>
        </w:numPr>
        <w:rPr>
          <w:rFonts w:ascii="Century Gothic" w:hAnsi="Century Gothic"/>
          <w:sz w:val="52"/>
          <w:szCs w:val="52"/>
        </w:rPr>
      </w:pPr>
      <w:r w:rsidRPr="005F3D8D">
        <w:rPr>
          <w:rFonts w:ascii="Century Gothic" w:hAnsi="Century Gothic"/>
        </w:rPr>
        <w:t xml:space="preserve">Are the spaces between the letters, words and lines appropriate? </w:t>
      </w:r>
    </w:p>
    <w:p w14:paraId="0CCAFED8" w14:textId="45A7520F" w:rsidR="00150FBE" w:rsidRPr="005F3D8D" w:rsidRDefault="00150FBE" w:rsidP="00150FBE">
      <w:pPr>
        <w:pStyle w:val="ListParagraph"/>
        <w:numPr>
          <w:ilvl w:val="0"/>
          <w:numId w:val="2"/>
        </w:numPr>
        <w:rPr>
          <w:rFonts w:ascii="Century Gothic" w:hAnsi="Century Gothic"/>
          <w:sz w:val="52"/>
          <w:szCs w:val="52"/>
        </w:rPr>
      </w:pPr>
      <w:r w:rsidRPr="005F3D8D">
        <w:rPr>
          <w:rFonts w:ascii="Century Gothic" w:hAnsi="Century Gothic"/>
        </w:rPr>
        <w:t xml:space="preserve">Is the size of the writing appropriate? </w:t>
      </w:r>
    </w:p>
    <w:p w14:paraId="511316CB" w14:textId="77777777" w:rsidR="00150FBE" w:rsidRPr="005F3D8D" w:rsidRDefault="00150FBE" w:rsidP="00150FBE">
      <w:pPr>
        <w:pStyle w:val="ListParagraph"/>
        <w:numPr>
          <w:ilvl w:val="0"/>
          <w:numId w:val="2"/>
        </w:numPr>
        <w:rPr>
          <w:rFonts w:ascii="Century Gothic" w:hAnsi="Century Gothic"/>
          <w:sz w:val="52"/>
          <w:szCs w:val="52"/>
        </w:rPr>
      </w:pPr>
      <w:r w:rsidRPr="005F3D8D">
        <w:rPr>
          <w:rFonts w:ascii="Century Gothic" w:hAnsi="Century Gothic"/>
        </w:rPr>
        <w:lastRenderedPageBreak/>
        <w:t xml:space="preserve">Is the writing properly aligned? </w:t>
      </w:r>
    </w:p>
    <w:p w14:paraId="0E4B2F11" w14:textId="1CAF5C72" w:rsidR="00150FBE" w:rsidRPr="005F3D8D" w:rsidRDefault="00150FBE" w:rsidP="00150FBE">
      <w:pPr>
        <w:pStyle w:val="ListParagraph"/>
        <w:numPr>
          <w:ilvl w:val="0"/>
          <w:numId w:val="2"/>
        </w:numPr>
        <w:rPr>
          <w:rFonts w:ascii="Century Gothic" w:hAnsi="Century Gothic"/>
          <w:sz w:val="52"/>
          <w:szCs w:val="52"/>
        </w:rPr>
      </w:pPr>
      <w:r w:rsidRPr="005F3D8D">
        <w:rPr>
          <w:rFonts w:ascii="Century Gothic" w:hAnsi="Century Gothic"/>
        </w:rPr>
        <w:t xml:space="preserve">Are the writing standards achieved by the majority of </w:t>
      </w:r>
      <w:r w:rsidR="006D554A">
        <w:rPr>
          <w:rFonts w:ascii="Century Gothic" w:hAnsi="Century Gothic"/>
        </w:rPr>
        <w:t>children</w:t>
      </w:r>
      <w:r w:rsidRPr="005F3D8D">
        <w:rPr>
          <w:rFonts w:ascii="Century Gothic" w:hAnsi="Century Gothic"/>
        </w:rPr>
        <w:t xml:space="preserve"> in line with the National Curriculum? </w:t>
      </w:r>
    </w:p>
    <w:p w14:paraId="7E06EADF" w14:textId="77777777" w:rsidR="00150FBE" w:rsidRPr="005F3D8D" w:rsidRDefault="00150FBE" w:rsidP="00150FBE">
      <w:pPr>
        <w:pStyle w:val="ListParagraph"/>
        <w:rPr>
          <w:rFonts w:ascii="Century Gothic" w:hAnsi="Century Gothic"/>
        </w:rPr>
      </w:pPr>
    </w:p>
    <w:p w14:paraId="0376A38F" w14:textId="77777777" w:rsidR="00150FBE" w:rsidRPr="006D554A" w:rsidRDefault="00150FBE" w:rsidP="006D554A">
      <w:pPr>
        <w:rPr>
          <w:rFonts w:ascii="Century Gothic" w:hAnsi="Century Gothic"/>
        </w:rPr>
      </w:pPr>
      <w:r w:rsidRPr="006D554A">
        <w:rPr>
          <w:rFonts w:ascii="Century Gothic" w:hAnsi="Century Gothic"/>
          <w:b/>
          <w:bCs/>
        </w:rPr>
        <w:t>Individual assessment</w:t>
      </w:r>
      <w:r w:rsidRPr="006D554A">
        <w:rPr>
          <w:rFonts w:ascii="Century Gothic" w:hAnsi="Century Gothic"/>
        </w:rPr>
        <w:t xml:space="preserve"> </w:t>
      </w:r>
    </w:p>
    <w:p w14:paraId="722B47AC" w14:textId="723857C3" w:rsidR="00150FBE" w:rsidRPr="006D554A" w:rsidRDefault="00150FBE" w:rsidP="006D554A">
      <w:pPr>
        <w:rPr>
          <w:rFonts w:ascii="Century Gothic" w:hAnsi="Century Gothic"/>
        </w:rPr>
      </w:pPr>
      <w:r w:rsidRPr="006D554A">
        <w:rPr>
          <w:rFonts w:ascii="Century Gothic" w:hAnsi="Century Gothic"/>
        </w:rPr>
        <w:t xml:space="preserve">Children </w:t>
      </w:r>
      <w:r w:rsidR="006D554A">
        <w:rPr>
          <w:rFonts w:ascii="Century Gothic" w:hAnsi="Century Gothic"/>
        </w:rPr>
        <w:t>will</w:t>
      </w:r>
      <w:r w:rsidRPr="006D554A">
        <w:rPr>
          <w:rFonts w:ascii="Century Gothic" w:hAnsi="Century Gothic"/>
        </w:rPr>
        <w:t xml:space="preserve"> be observed as they write during handwriting lessons – the teacher </w:t>
      </w:r>
      <w:r w:rsidR="006D554A">
        <w:rPr>
          <w:rFonts w:ascii="Century Gothic" w:hAnsi="Century Gothic"/>
        </w:rPr>
        <w:t>will</w:t>
      </w:r>
      <w:r w:rsidRPr="006D554A">
        <w:rPr>
          <w:rFonts w:ascii="Century Gothic" w:hAnsi="Century Gothic"/>
        </w:rPr>
        <w:t xml:space="preserve"> circulate, monitor and intervene. Teachers </w:t>
      </w:r>
      <w:r w:rsidR="006D554A">
        <w:rPr>
          <w:rFonts w:ascii="Century Gothic" w:hAnsi="Century Gothic"/>
        </w:rPr>
        <w:t xml:space="preserve">will </w:t>
      </w:r>
      <w:r w:rsidRPr="006D554A">
        <w:rPr>
          <w:rFonts w:ascii="Century Gothic" w:hAnsi="Century Gothic"/>
        </w:rPr>
        <w:t xml:space="preserve">also monitor and mark whole pieces of writing. </w:t>
      </w:r>
    </w:p>
    <w:p w14:paraId="49DEA07F" w14:textId="77777777" w:rsidR="00150FBE" w:rsidRPr="006D554A" w:rsidRDefault="00150FBE" w:rsidP="006D554A">
      <w:pPr>
        <w:rPr>
          <w:rFonts w:ascii="Century Gothic" w:hAnsi="Century Gothic"/>
        </w:rPr>
      </w:pPr>
      <w:r w:rsidRPr="006D554A">
        <w:rPr>
          <w:rFonts w:ascii="Century Gothic" w:hAnsi="Century Gothic"/>
        </w:rPr>
        <w:t xml:space="preserve">The following should be considered: </w:t>
      </w:r>
    </w:p>
    <w:p w14:paraId="6B38A68D" w14:textId="77777777" w:rsidR="00150FBE" w:rsidRPr="005F3D8D" w:rsidRDefault="00150FBE" w:rsidP="006D554A">
      <w:pPr>
        <w:pStyle w:val="ListParagraph"/>
        <w:ind w:left="0"/>
        <w:rPr>
          <w:rFonts w:ascii="Century Gothic" w:hAnsi="Century Gothic"/>
        </w:rPr>
      </w:pPr>
      <w:r w:rsidRPr="005F3D8D">
        <w:rPr>
          <w:rFonts w:ascii="Century Gothic" w:hAnsi="Century Gothic"/>
        </w:rPr>
        <w:t xml:space="preserve">• Is the posture correct? </w:t>
      </w:r>
    </w:p>
    <w:p w14:paraId="61D38CF7" w14:textId="77777777" w:rsidR="00150FBE" w:rsidRPr="005F3D8D" w:rsidRDefault="00150FBE" w:rsidP="006D554A">
      <w:pPr>
        <w:pStyle w:val="ListParagraph"/>
        <w:ind w:left="0"/>
        <w:rPr>
          <w:rFonts w:ascii="Century Gothic" w:hAnsi="Century Gothic"/>
        </w:rPr>
      </w:pPr>
      <w:r w:rsidRPr="005F3D8D">
        <w:rPr>
          <w:rFonts w:ascii="Century Gothic" w:hAnsi="Century Gothic"/>
        </w:rPr>
        <w:t xml:space="preserve">• Does the child hold the pencil correctly? </w:t>
      </w:r>
    </w:p>
    <w:p w14:paraId="5831BD4A" w14:textId="77777777" w:rsidR="00150FBE" w:rsidRPr="005F3D8D" w:rsidRDefault="00150FBE" w:rsidP="006D554A">
      <w:pPr>
        <w:pStyle w:val="ListParagraph"/>
        <w:ind w:left="0"/>
        <w:rPr>
          <w:rFonts w:ascii="Century Gothic" w:hAnsi="Century Gothic"/>
        </w:rPr>
      </w:pPr>
      <w:r w:rsidRPr="005F3D8D">
        <w:rPr>
          <w:rFonts w:ascii="Century Gothic" w:hAnsi="Century Gothic"/>
        </w:rPr>
        <w:t>• Does the child use the correct movement when forming and or joining letters?</w:t>
      </w:r>
    </w:p>
    <w:p w14:paraId="7F66ADF5" w14:textId="77777777" w:rsidR="00150FBE" w:rsidRPr="005F3D8D" w:rsidRDefault="00150FBE" w:rsidP="006D554A">
      <w:pPr>
        <w:pStyle w:val="ListParagraph"/>
        <w:ind w:left="0"/>
        <w:rPr>
          <w:rFonts w:ascii="Century Gothic" w:hAnsi="Century Gothic"/>
        </w:rPr>
      </w:pPr>
      <w:r w:rsidRPr="005F3D8D">
        <w:rPr>
          <w:rFonts w:ascii="Century Gothic" w:hAnsi="Century Gothic"/>
        </w:rPr>
        <w:t xml:space="preserve"> • Are any letters reversed or inverted?</w:t>
      </w:r>
    </w:p>
    <w:p w14:paraId="42E7B28E" w14:textId="77777777" w:rsidR="00150FBE" w:rsidRPr="005F3D8D" w:rsidRDefault="00150FBE" w:rsidP="006D554A">
      <w:pPr>
        <w:pStyle w:val="ListParagraph"/>
        <w:ind w:left="0"/>
        <w:rPr>
          <w:rFonts w:ascii="Century Gothic" w:hAnsi="Century Gothic"/>
        </w:rPr>
      </w:pPr>
      <w:r w:rsidRPr="005F3D8D">
        <w:rPr>
          <w:rFonts w:ascii="Century Gothic" w:hAnsi="Century Gothic"/>
        </w:rPr>
        <w:t xml:space="preserve"> • Does the child write fluently and rhythmically? </w:t>
      </w:r>
    </w:p>
    <w:p w14:paraId="4BB37445" w14:textId="77777777" w:rsidR="00150FBE" w:rsidRPr="005F3D8D" w:rsidRDefault="00150FBE" w:rsidP="006D554A">
      <w:pPr>
        <w:pStyle w:val="ListParagraph"/>
        <w:ind w:left="0"/>
        <w:rPr>
          <w:rFonts w:ascii="Century Gothic" w:hAnsi="Century Gothic"/>
        </w:rPr>
      </w:pPr>
      <w:r w:rsidRPr="005F3D8D">
        <w:rPr>
          <w:rFonts w:ascii="Century Gothic" w:hAnsi="Century Gothic"/>
        </w:rPr>
        <w:t>• Is the writing easily legible?</w:t>
      </w:r>
    </w:p>
    <w:p w14:paraId="677DAEB7" w14:textId="6EDA6722" w:rsidR="003930A6" w:rsidRPr="005F3D8D" w:rsidRDefault="00150FBE" w:rsidP="006D554A">
      <w:pPr>
        <w:pStyle w:val="ListParagraph"/>
        <w:ind w:left="0"/>
        <w:rPr>
          <w:rFonts w:ascii="Century Gothic" w:hAnsi="Century Gothic"/>
        </w:rPr>
      </w:pPr>
      <w:r w:rsidRPr="005F3D8D">
        <w:rPr>
          <w:rFonts w:ascii="Century Gothic" w:hAnsi="Century Gothic"/>
        </w:rPr>
        <w:t xml:space="preserve"> • Is the pupil’s handwriting development in line with the National Curriculum?</w:t>
      </w:r>
    </w:p>
    <w:p w14:paraId="5576352D" w14:textId="77777777" w:rsidR="00150FBE" w:rsidRPr="005F3D8D" w:rsidRDefault="00150FBE" w:rsidP="00150FBE">
      <w:pPr>
        <w:rPr>
          <w:rFonts w:ascii="Century Gothic" w:hAnsi="Century Gothic"/>
          <w:b/>
          <w:bCs/>
        </w:rPr>
      </w:pPr>
      <w:r w:rsidRPr="005F3D8D">
        <w:rPr>
          <w:rFonts w:ascii="Century Gothic" w:hAnsi="Century Gothic"/>
          <w:b/>
          <w:bCs/>
        </w:rPr>
        <w:t>Teacher modelling</w:t>
      </w:r>
    </w:p>
    <w:p w14:paraId="6F8F8E51" w14:textId="05E66B7B" w:rsidR="00150FBE" w:rsidRPr="005F3D8D" w:rsidRDefault="00150FBE" w:rsidP="00150FBE">
      <w:pPr>
        <w:rPr>
          <w:rFonts w:ascii="Century Gothic" w:hAnsi="Century Gothic"/>
        </w:rPr>
      </w:pPr>
      <w:r w:rsidRPr="005F3D8D">
        <w:rPr>
          <w:rFonts w:ascii="Century Gothic" w:hAnsi="Century Gothic"/>
        </w:rPr>
        <w:t xml:space="preserve">It is essential that teachers model neat and cursive writing in shared writing on the whiteboard, interactive whiteboard and in </w:t>
      </w:r>
      <w:r w:rsidR="006D554A">
        <w:rPr>
          <w:rFonts w:ascii="Century Gothic" w:hAnsi="Century Gothic"/>
        </w:rPr>
        <w:t>children</w:t>
      </w:r>
      <w:r w:rsidRPr="005F3D8D">
        <w:rPr>
          <w:rFonts w:ascii="Century Gothic" w:hAnsi="Century Gothic"/>
        </w:rPr>
        <w:t xml:space="preserve">’ books. Teachers’ writing must be consistent with the </w:t>
      </w:r>
      <w:r w:rsidR="006D554A">
        <w:rPr>
          <w:rFonts w:ascii="Century Gothic" w:hAnsi="Century Gothic"/>
        </w:rPr>
        <w:t>Letter-join</w:t>
      </w:r>
      <w:r w:rsidRPr="005F3D8D">
        <w:rPr>
          <w:rFonts w:ascii="Century Gothic" w:hAnsi="Century Gothic"/>
        </w:rPr>
        <w:t xml:space="preserve"> model.</w:t>
      </w:r>
    </w:p>
    <w:p w14:paraId="31A98265" w14:textId="5B087A32" w:rsidR="00150FBE" w:rsidRPr="005F3D8D" w:rsidRDefault="00150FBE" w:rsidP="00150FBE">
      <w:pPr>
        <w:rPr>
          <w:rFonts w:ascii="Century Gothic" w:hAnsi="Century Gothic"/>
          <w:b/>
          <w:bCs/>
        </w:rPr>
      </w:pPr>
      <w:r w:rsidRPr="005F3D8D">
        <w:rPr>
          <w:rFonts w:ascii="Century Gothic" w:hAnsi="Century Gothic"/>
          <w:b/>
          <w:bCs/>
        </w:rPr>
        <w:t>Application</w:t>
      </w:r>
    </w:p>
    <w:p w14:paraId="67D9F938" w14:textId="2806D730" w:rsidR="00150FBE" w:rsidRPr="005F3D8D" w:rsidRDefault="006D554A" w:rsidP="00150FBE">
      <w:pPr>
        <w:rPr>
          <w:rFonts w:ascii="Century Gothic" w:hAnsi="Century Gothic"/>
        </w:rPr>
      </w:pPr>
      <w:r>
        <w:rPr>
          <w:rFonts w:ascii="Century Gothic" w:hAnsi="Century Gothic"/>
        </w:rPr>
        <w:t>Children will always</w:t>
      </w:r>
      <w:r w:rsidR="00150FBE" w:rsidRPr="005F3D8D">
        <w:rPr>
          <w:rFonts w:ascii="Century Gothic" w:hAnsi="Century Gothic"/>
        </w:rPr>
        <w:t xml:space="preserve"> be encouraged to apply the hand-writing they are taught in all independent writing. Teachers have high expectations of all </w:t>
      </w:r>
      <w:r>
        <w:rPr>
          <w:rFonts w:ascii="Century Gothic" w:hAnsi="Century Gothic"/>
        </w:rPr>
        <w:t>children</w:t>
      </w:r>
      <w:r w:rsidR="00150FBE" w:rsidRPr="005F3D8D">
        <w:rPr>
          <w:rFonts w:ascii="Century Gothic" w:hAnsi="Century Gothic"/>
        </w:rPr>
        <w:t xml:space="preserve"> and expect to see examples of what they have been taught in all books. If </w:t>
      </w:r>
      <w:r>
        <w:rPr>
          <w:rFonts w:ascii="Century Gothic" w:hAnsi="Century Gothic"/>
        </w:rPr>
        <w:t>children</w:t>
      </w:r>
      <w:r w:rsidR="00150FBE" w:rsidRPr="005F3D8D">
        <w:rPr>
          <w:rFonts w:ascii="Century Gothic" w:hAnsi="Century Gothic"/>
        </w:rPr>
        <w:t xml:space="preserve"> are learning joined hand-writing they should be expected to use this in their written work. </w:t>
      </w:r>
      <w:r>
        <w:rPr>
          <w:rFonts w:ascii="Century Gothic" w:hAnsi="Century Gothic"/>
        </w:rPr>
        <w:t>Children</w:t>
      </w:r>
      <w:r w:rsidR="00150FBE" w:rsidRPr="005F3D8D">
        <w:rPr>
          <w:rFonts w:ascii="Century Gothic" w:hAnsi="Century Gothic"/>
        </w:rPr>
        <w:t xml:space="preserve"> should only attempt joins if they have been taught them. Teachers</w:t>
      </w:r>
      <w:r>
        <w:rPr>
          <w:rFonts w:ascii="Century Gothic" w:hAnsi="Century Gothic"/>
        </w:rPr>
        <w:t xml:space="preserve"> will</w:t>
      </w:r>
      <w:r w:rsidR="00150FBE" w:rsidRPr="005F3D8D">
        <w:rPr>
          <w:rFonts w:ascii="Century Gothic" w:hAnsi="Century Gothic"/>
        </w:rPr>
        <w:t xml:space="preserve"> monitor this and use praise and next steps marking to bring this to </w:t>
      </w:r>
      <w:r>
        <w:rPr>
          <w:rFonts w:ascii="Century Gothic" w:hAnsi="Century Gothic"/>
        </w:rPr>
        <w:t>children</w:t>
      </w:r>
      <w:r w:rsidR="00150FBE" w:rsidRPr="005F3D8D">
        <w:rPr>
          <w:rFonts w:ascii="Century Gothic" w:hAnsi="Century Gothic"/>
        </w:rPr>
        <w:t>’ attention where appropriate.</w:t>
      </w:r>
    </w:p>
    <w:p w14:paraId="33E07179" w14:textId="77777777" w:rsidR="00150FBE" w:rsidRDefault="00150FBE" w:rsidP="00150FBE">
      <w:pPr>
        <w:rPr>
          <w:rFonts w:ascii="Century Gothic" w:hAnsi="Century Gothic"/>
        </w:rPr>
      </w:pPr>
    </w:p>
    <w:p w14:paraId="0EE8CAC6" w14:textId="77777777" w:rsidR="006D554A" w:rsidRPr="005F3D8D" w:rsidRDefault="006D554A" w:rsidP="00150FBE">
      <w:pPr>
        <w:rPr>
          <w:rFonts w:ascii="Century Gothic" w:hAnsi="Century Gothic"/>
        </w:rPr>
      </w:pPr>
    </w:p>
    <w:p w14:paraId="6AAFBFD5" w14:textId="77777777" w:rsidR="00150FBE" w:rsidRPr="005F3D8D" w:rsidRDefault="00150FBE" w:rsidP="00150FBE">
      <w:pPr>
        <w:rPr>
          <w:rFonts w:ascii="Century Gothic" w:hAnsi="Century Gothic"/>
          <w:b/>
          <w:bCs/>
        </w:rPr>
      </w:pPr>
      <w:r w:rsidRPr="005F3D8D">
        <w:rPr>
          <w:rFonts w:ascii="Century Gothic" w:hAnsi="Century Gothic"/>
          <w:b/>
          <w:bCs/>
        </w:rPr>
        <w:lastRenderedPageBreak/>
        <w:t>Progression ladder</w:t>
      </w:r>
    </w:p>
    <w:p w14:paraId="25C49070" w14:textId="0B8F03F0" w:rsidR="00150FBE" w:rsidRPr="005F3D8D" w:rsidRDefault="00150FBE" w:rsidP="00150FBE">
      <w:pPr>
        <w:rPr>
          <w:rFonts w:ascii="Century Gothic" w:hAnsi="Century Gothic"/>
        </w:rPr>
      </w:pPr>
      <w:r w:rsidRPr="005F3D8D">
        <w:rPr>
          <w:rFonts w:ascii="Century Gothic" w:hAnsi="Century Gothic"/>
        </w:rPr>
        <w:t xml:space="preserve">Order of teaching Single letters (R and Y1) </w:t>
      </w:r>
    </w:p>
    <w:p w14:paraId="0EEC89DC" w14:textId="77777777" w:rsidR="00150FBE" w:rsidRPr="005F3D8D" w:rsidRDefault="00150FBE" w:rsidP="00150FBE">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c a d g q o </w:t>
      </w:r>
    </w:p>
    <w:p w14:paraId="514B1DBA" w14:textId="77777777" w:rsidR="00150FBE" w:rsidRPr="005F3D8D" w:rsidRDefault="00150FBE" w:rsidP="00150FBE">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e s f </w:t>
      </w:r>
    </w:p>
    <w:p w14:paraId="73347015" w14:textId="77777777" w:rsidR="00150FBE" w:rsidRPr="005F3D8D" w:rsidRDefault="00150FBE" w:rsidP="00150FBE">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i l t </w:t>
      </w:r>
    </w:p>
    <w:p w14:paraId="10A91B06" w14:textId="77777777" w:rsidR="00150FBE" w:rsidRPr="005F3D8D" w:rsidRDefault="00150FBE" w:rsidP="00150FBE">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u y j k</w:t>
      </w:r>
    </w:p>
    <w:p w14:paraId="09E8BF85" w14:textId="77777777" w:rsidR="00150FBE" w:rsidRPr="005F3D8D" w:rsidRDefault="00150FBE" w:rsidP="00150FBE">
      <w:pPr>
        <w:rPr>
          <w:rFonts w:ascii="Century Gothic" w:hAnsi="Century Gothic"/>
        </w:rPr>
      </w:pPr>
      <w:r w:rsidRPr="005F3D8D">
        <w:rPr>
          <w:rFonts w:ascii="Century Gothic" w:hAnsi="Century Gothic"/>
        </w:rPr>
        <w:t xml:space="preserve"> </w:t>
      </w:r>
      <w:r w:rsidRPr="005F3D8D">
        <w:rPr>
          <w:rFonts w:ascii="Century Gothic" w:hAnsi="Century Gothic"/>
        </w:rPr>
        <w:sym w:font="Symbol" w:char="F0B7"/>
      </w:r>
      <w:r w:rsidRPr="005F3D8D">
        <w:rPr>
          <w:rFonts w:ascii="Century Gothic" w:hAnsi="Century Gothic"/>
        </w:rPr>
        <w:t xml:space="preserve"> r n m </w:t>
      </w:r>
    </w:p>
    <w:p w14:paraId="6E337451" w14:textId="77777777" w:rsidR="00150FBE" w:rsidRPr="005F3D8D" w:rsidRDefault="00150FBE" w:rsidP="00150FBE">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h b p </w:t>
      </w:r>
    </w:p>
    <w:p w14:paraId="486ED8A8" w14:textId="410815A7" w:rsidR="00150FBE" w:rsidRPr="005F3D8D" w:rsidRDefault="00150FBE" w:rsidP="00150FBE">
      <w:pPr>
        <w:rPr>
          <w:rFonts w:ascii="Century Gothic" w:hAnsi="Century Gothic"/>
          <w:sz w:val="52"/>
          <w:szCs w:val="52"/>
        </w:rPr>
      </w:pPr>
      <w:r w:rsidRPr="005F3D8D">
        <w:rPr>
          <w:rFonts w:ascii="Century Gothic" w:hAnsi="Century Gothic"/>
        </w:rPr>
        <w:sym w:font="Symbol" w:char="F0B7"/>
      </w:r>
      <w:r w:rsidRPr="005F3D8D">
        <w:rPr>
          <w:rFonts w:ascii="Century Gothic" w:hAnsi="Century Gothic"/>
        </w:rPr>
        <w:t xml:space="preserve"> v w x z</w:t>
      </w:r>
    </w:p>
    <w:p w14:paraId="5F73FB1E" w14:textId="77777777" w:rsidR="000F7E51" w:rsidRPr="005F3D8D" w:rsidRDefault="000F7E51">
      <w:pPr>
        <w:rPr>
          <w:rFonts w:ascii="Century Gothic" w:hAnsi="Century Gothic"/>
          <w:u w:val="single"/>
        </w:rPr>
      </w:pPr>
    </w:p>
    <w:p w14:paraId="49219AEE" w14:textId="77777777" w:rsidR="00150FBE" w:rsidRPr="005F3D8D" w:rsidRDefault="00150FBE">
      <w:pPr>
        <w:rPr>
          <w:rFonts w:ascii="Century Gothic" w:hAnsi="Century Gothic"/>
        </w:rPr>
      </w:pPr>
      <w:r w:rsidRPr="005F3D8D">
        <w:rPr>
          <w:rFonts w:ascii="Century Gothic" w:hAnsi="Century Gothic"/>
          <w:b/>
          <w:bCs/>
        </w:rPr>
        <w:t>Joins Y2 (going into Y3)</w:t>
      </w:r>
      <w:r w:rsidRPr="005F3D8D">
        <w:rPr>
          <w:rFonts w:ascii="Century Gothic" w:hAnsi="Century Gothic"/>
        </w:rPr>
        <w:t xml:space="preserve"> </w:t>
      </w:r>
    </w:p>
    <w:p w14:paraId="772AB3D9" w14:textId="003695E8" w:rsidR="00150FBE" w:rsidRPr="005F3D8D" w:rsidRDefault="00150FBE">
      <w:pPr>
        <w:rPr>
          <w:rFonts w:ascii="Century Gothic" w:hAnsi="Century Gothic"/>
        </w:rPr>
      </w:pPr>
      <w:r w:rsidRPr="005F3D8D">
        <w:rPr>
          <w:rFonts w:ascii="Century Gothic" w:hAnsi="Century Gothic"/>
        </w:rPr>
        <w:t xml:space="preserve">Introduction of the four hand-writing joins: </w:t>
      </w:r>
    </w:p>
    <w:p w14:paraId="60CC3DF6" w14:textId="77777777" w:rsidR="00150FBE" w:rsidRPr="005F3D8D" w:rsidRDefault="00150FBE">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First join; un um ig id ed eg an or ing ung </w:t>
      </w:r>
    </w:p>
    <w:p w14:paraId="2D7057DD" w14:textId="77777777" w:rsidR="00150FBE" w:rsidRPr="005F3D8D" w:rsidRDefault="00150FBE">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Second join; ch sh th tl ll ill sli slu ckackststi ink unk </w:t>
      </w:r>
    </w:p>
    <w:p w14:paraId="4F835828" w14:textId="77777777" w:rsidR="00150FBE" w:rsidRPr="005F3D8D" w:rsidRDefault="00150FBE">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Third join; odpg re veoonoom </w:t>
      </w:r>
    </w:p>
    <w:p w14:paraId="4B7A79EA" w14:textId="77777777" w:rsidR="00150FBE" w:rsidRPr="005F3D8D" w:rsidRDefault="00150FBE">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Fourth join; wlvl of ffflflo </w:t>
      </w:r>
    </w:p>
    <w:p w14:paraId="105EBC05" w14:textId="77777777" w:rsidR="00150FBE" w:rsidRPr="005F3D8D" w:rsidRDefault="00150FBE">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Practise the break letters b p g q y j z</w:t>
      </w:r>
    </w:p>
    <w:p w14:paraId="3C776956" w14:textId="34A3F0EE" w:rsidR="00150FBE" w:rsidRPr="005F3D8D" w:rsidRDefault="00150FBE">
      <w:pPr>
        <w:rPr>
          <w:rFonts w:ascii="Century Gothic" w:hAnsi="Century Gothic"/>
        </w:rPr>
      </w:pPr>
      <w:r w:rsidRPr="005F3D8D">
        <w:rPr>
          <w:rFonts w:ascii="Century Gothic" w:hAnsi="Century Gothic"/>
        </w:rPr>
        <w:t xml:space="preserve"> </w:t>
      </w:r>
      <w:r w:rsidRPr="005F3D8D">
        <w:rPr>
          <w:rFonts w:ascii="Century Gothic" w:hAnsi="Century Gothic"/>
        </w:rPr>
        <w:sym w:font="Symbol" w:char="F0B7"/>
      </w:r>
      <w:r w:rsidRPr="005F3D8D">
        <w:rPr>
          <w:rFonts w:ascii="Century Gothic" w:hAnsi="Century Gothic"/>
        </w:rPr>
        <w:t xml:space="preserve"> Practise capital letters</w:t>
      </w:r>
    </w:p>
    <w:p w14:paraId="4FB4C469" w14:textId="77777777" w:rsidR="00150FBE" w:rsidRPr="005F3D8D" w:rsidRDefault="00150FBE">
      <w:pPr>
        <w:rPr>
          <w:rFonts w:ascii="Century Gothic" w:hAnsi="Century Gothic"/>
        </w:rPr>
      </w:pPr>
    </w:p>
    <w:p w14:paraId="054496C4" w14:textId="77777777" w:rsidR="00150FBE" w:rsidRPr="005F3D8D" w:rsidRDefault="00150FBE">
      <w:pPr>
        <w:rPr>
          <w:rFonts w:ascii="Century Gothic" w:hAnsi="Century Gothic"/>
          <w:b/>
          <w:bCs/>
        </w:rPr>
      </w:pPr>
      <w:r w:rsidRPr="005F3D8D">
        <w:rPr>
          <w:rFonts w:ascii="Century Gothic" w:hAnsi="Century Gothic"/>
          <w:b/>
          <w:bCs/>
        </w:rPr>
        <w:t xml:space="preserve">Joins Y3 (going into Y4) </w:t>
      </w:r>
    </w:p>
    <w:p w14:paraId="661267A2" w14:textId="77777777" w:rsidR="00150FBE" w:rsidRPr="005F3D8D" w:rsidRDefault="00150FBE">
      <w:pPr>
        <w:rPr>
          <w:rFonts w:ascii="Century Gothic" w:hAnsi="Century Gothic"/>
        </w:rPr>
      </w:pPr>
      <w:r w:rsidRPr="005F3D8D">
        <w:rPr>
          <w:rFonts w:ascii="Century Gothic" w:hAnsi="Century Gothic"/>
        </w:rPr>
        <w:t>Revision</w:t>
      </w:r>
    </w:p>
    <w:p w14:paraId="1120919A" w14:textId="77777777" w:rsidR="00150FBE" w:rsidRPr="005F3D8D" w:rsidRDefault="00150FBE">
      <w:pPr>
        <w:rPr>
          <w:rFonts w:ascii="Century Gothic" w:hAnsi="Century Gothic"/>
        </w:rPr>
      </w:pPr>
      <w:r w:rsidRPr="005F3D8D">
        <w:rPr>
          <w:rFonts w:ascii="Century Gothic" w:hAnsi="Century Gothic"/>
        </w:rPr>
        <w:t xml:space="preserve"> </w:t>
      </w:r>
      <w:r w:rsidRPr="005F3D8D">
        <w:rPr>
          <w:rFonts w:ascii="Century Gothic" w:hAnsi="Century Gothic"/>
        </w:rPr>
        <w:sym w:font="Symbol" w:char="F0B7"/>
      </w:r>
      <w:r w:rsidRPr="005F3D8D">
        <w:rPr>
          <w:rFonts w:ascii="Century Gothic" w:hAnsi="Century Gothic"/>
        </w:rPr>
        <w:t xml:space="preserve"> Practise the break letters b p g q y j z</w:t>
      </w:r>
    </w:p>
    <w:p w14:paraId="72F4A886" w14:textId="77777777" w:rsidR="00150FBE" w:rsidRPr="005F3D8D" w:rsidRDefault="00150FBE">
      <w:pPr>
        <w:rPr>
          <w:rFonts w:ascii="Century Gothic" w:hAnsi="Century Gothic"/>
        </w:rPr>
      </w:pPr>
      <w:r w:rsidRPr="005F3D8D">
        <w:rPr>
          <w:rFonts w:ascii="Century Gothic" w:hAnsi="Century Gothic"/>
        </w:rPr>
        <w:t xml:space="preserve"> </w:t>
      </w:r>
      <w:r w:rsidRPr="005F3D8D">
        <w:rPr>
          <w:rFonts w:ascii="Century Gothic" w:hAnsi="Century Gothic"/>
        </w:rPr>
        <w:sym w:font="Symbol" w:char="F0B7"/>
      </w:r>
      <w:r w:rsidRPr="005F3D8D">
        <w:rPr>
          <w:rFonts w:ascii="Century Gothic" w:hAnsi="Century Gothic"/>
        </w:rPr>
        <w:t xml:space="preserve"> Practise capital letters Further practise of the four hand-writing joins </w:t>
      </w:r>
    </w:p>
    <w:p w14:paraId="356C2580" w14:textId="77777777" w:rsidR="00150FBE" w:rsidRPr="005F3D8D" w:rsidRDefault="00150FBE">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inine </w:t>
      </w:r>
    </w:p>
    <w:p w14:paraId="1A26FBCA" w14:textId="77777777" w:rsidR="00150FBE" w:rsidRPr="005F3D8D" w:rsidRDefault="00150FBE">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utute</w:t>
      </w:r>
    </w:p>
    <w:p w14:paraId="6557EC06" w14:textId="0896D719" w:rsidR="00150FBE" w:rsidRPr="005F3D8D" w:rsidRDefault="00150FBE">
      <w:pPr>
        <w:rPr>
          <w:rFonts w:ascii="Century Gothic" w:hAnsi="Century Gothic"/>
        </w:rPr>
      </w:pPr>
      <w:r w:rsidRPr="005F3D8D">
        <w:rPr>
          <w:rFonts w:ascii="Century Gothic" w:hAnsi="Century Gothic"/>
        </w:rPr>
        <w:lastRenderedPageBreak/>
        <w:sym w:font="Symbol" w:char="F0B7"/>
      </w:r>
      <w:r w:rsidRPr="005F3D8D">
        <w:rPr>
          <w:rFonts w:ascii="Century Gothic" w:hAnsi="Century Gothic"/>
        </w:rPr>
        <w:t xml:space="preserve"> ve vi </w:t>
      </w:r>
    </w:p>
    <w:p w14:paraId="09F8B02C" w14:textId="77777777" w:rsidR="00150FBE" w:rsidRPr="005F3D8D" w:rsidRDefault="00150FBE">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ok oh </w:t>
      </w:r>
    </w:p>
    <w:p w14:paraId="0C07B475" w14:textId="77777777" w:rsidR="00150FBE" w:rsidRPr="005F3D8D" w:rsidRDefault="00150FBE">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sh as es (practising two ways of joining the letter s) </w:t>
      </w:r>
    </w:p>
    <w:p w14:paraId="6047AD33" w14:textId="77777777" w:rsidR="00150FBE" w:rsidRPr="005F3D8D" w:rsidRDefault="00150FBE">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rirury (practising joining from the letter r) </w:t>
      </w:r>
    </w:p>
    <w:p w14:paraId="12F2BACE" w14:textId="77777777" w:rsidR="00150FBE" w:rsidRPr="005F3D8D" w:rsidRDefault="00150FBE">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oa ad as (practising joining to and from the letter a)</w:t>
      </w:r>
    </w:p>
    <w:p w14:paraId="4D61CD02" w14:textId="1DC68372" w:rsidR="00150FBE" w:rsidRPr="005F3D8D" w:rsidRDefault="00150FBE">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eeeaed (practising joining from the letter) </w:t>
      </w:r>
    </w:p>
    <w:p w14:paraId="4B5A133A" w14:textId="77777777" w:rsidR="00150FBE" w:rsidRPr="005F3D8D" w:rsidRDefault="00150FBE">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owov ox (practising joining from the letter o) </w:t>
      </w:r>
    </w:p>
    <w:p w14:paraId="7C753B59" w14:textId="77777777" w:rsidR="00150FBE" w:rsidRPr="005F3D8D" w:rsidRDefault="00150FBE">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kyhyly (practising joining to the letter y) </w:t>
      </w:r>
    </w:p>
    <w:p w14:paraId="228A5320" w14:textId="77777777" w:rsidR="00150FBE" w:rsidRPr="005F3D8D" w:rsidRDefault="00150FBE">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ha ta fa (practising joining to the letter a) </w:t>
      </w:r>
    </w:p>
    <w:p w14:paraId="39552980" w14:textId="77777777" w:rsidR="00150FBE" w:rsidRPr="005F3D8D" w:rsidRDefault="00150FBE">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odooog ( practising joining from the letter o) </w:t>
      </w:r>
    </w:p>
    <w:p w14:paraId="2DFE3796" w14:textId="77777777" w:rsidR="00150FBE" w:rsidRPr="005F3D8D" w:rsidRDefault="00150FBE">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erirur (practising joining to the letter r)</w:t>
      </w:r>
    </w:p>
    <w:p w14:paraId="05AA4EF3" w14:textId="63AD6A14" w:rsidR="00150FBE" w:rsidRPr="005F3D8D" w:rsidRDefault="00150FBE">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ai al ay</w:t>
      </w:r>
    </w:p>
    <w:p w14:paraId="24D93917" w14:textId="0ECB6DEA" w:rsidR="00150FBE" w:rsidRPr="005F3D8D" w:rsidRDefault="00150FBE">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you oi </w:t>
      </w:r>
    </w:p>
    <w:p w14:paraId="2F15F668" w14:textId="77777777" w:rsidR="00150FBE" w:rsidRPr="005F3D8D" w:rsidRDefault="00150FBE">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reoefe (practising the horizontal join to the letter e)</w:t>
      </w:r>
    </w:p>
    <w:p w14:paraId="65732292" w14:textId="2D446C05" w:rsidR="00150FBE" w:rsidRPr="005F3D8D" w:rsidRDefault="00150FBE">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fuwu vu (practising the horizontal join to the letter u) </w:t>
      </w:r>
    </w:p>
    <w:p w14:paraId="266030F6" w14:textId="77777777" w:rsidR="00150FBE" w:rsidRPr="005F3D8D" w:rsidRDefault="00150FBE">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otol ok (practising joining to ascenders) </w:t>
      </w:r>
    </w:p>
    <w:p w14:paraId="777FE3C9" w14:textId="0D02255E" w:rsidR="00150FBE" w:rsidRPr="005F3D8D" w:rsidRDefault="00150FBE">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ai al owol (practising all the joins</w:t>
      </w:r>
    </w:p>
    <w:p w14:paraId="4E8F589A" w14:textId="77777777" w:rsidR="00150FBE" w:rsidRPr="005F3D8D" w:rsidRDefault="00150FBE">
      <w:pPr>
        <w:rPr>
          <w:rFonts w:ascii="Century Gothic" w:hAnsi="Century Gothic"/>
        </w:rPr>
      </w:pPr>
    </w:p>
    <w:p w14:paraId="09C3E6BD" w14:textId="77777777" w:rsidR="005F3D8D" w:rsidRPr="005F3D8D" w:rsidRDefault="005F3D8D">
      <w:pPr>
        <w:rPr>
          <w:rFonts w:ascii="Century Gothic" w:hAnsi="Century Gothic"/>
          <w:b/>
          <w:bCs/>
        </w:rPr>
      </w:pPr>
      <w:r w:rsidRPr="005F3D8D">
        <w:rPr>
          <w:rFonts w:ascii="Century Gothic" w:hAnsi="Century Gothic"/>
          <w:b/>
          <w:bCs/>
        </w:rPr>
        <w:t>Year 4</w:t>
      </w:r>
    </w:p>
    <w:p w14:paraId="72870477" w14:textId="34F0D6A1" w:rsidR="005F3D8D" w:rsidRPr="005F3D8D" w:rsidRDefault="005F3D8D">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ning ping ting </w:t>
      </w:r>
    </w:p>
    <w:p w14:paraId="1E2A218E" w14:textId="77777777" w:rsidR="005F3D8D" w:rsidRPr="005F3D8D" w:rsidRDefault="005F3D8D">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oc od oo </w:t>
      </w:r>
    </w:p>
    <w:p w14:paraId="6C05D95E" w14:textId="77777777" w:rsidR="005F3D8D" w:rsidRPr="005F3D8D" w:rsidRDefault="005F3D8D">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akeome are</w:t>
      </w:r>
    </w:p>
    <w:p w14:paraId="7FD12695" w14:textId="1666BE06" w:rsidR="005F3D8D" w:rsidRPr="005F3D8D" w:rsidRDefault="005F3D8D">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flaflofle </w:t>
      </w:r>
    </w:p>
    <w:p w14:paraId="534D0CF8" w14:textId="77777777" w:rsidR="005F3D8D" w:rsidRPr="005F3D8D" w:rsidRDefault="005F3D8D">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whowhawhe </w:t>
      </w:r>
    </w:p>
    <w:p w14:paraId="258FCC5A" w14:textId="77777777" w:rsidR="005F3D8D" w:rsidRPr="005F3D8D" w:rsidRDefault="005F3D8D">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ie in il</w:t>
      </w:r>
    </w:p>
    <w:p w14:paraId="4CF63343" w14:textId="77777777" w:rsidR="005F3D8D" w:rsidRPr="005F3D8D" w:rsidRDefault="005F3D8D">
      <w:pPr>
        <w:rPr>
          <w:rFonts w:ascii="Century Gothic" w:hAnsi="Century Gothic"/>
        </w:rPr>
      </w:pPr>
      <w:r w:rsidRPr="005F3D8D">
        <w:rPr>
          <w:rFonts w:ascii="Century Gothic" w:hAnsi="Century Gothic"/>
        </w:rPr>
        <w:lastRenderedPageBreak/>
        <w:sym w:font="Symbol" w:char="F0B7"/>
      </w:r>
      <w:r w:rsidRPr="005F3D8D">
        <w:rPr>
          <w:rFonts w:ascii="Century Gothic" w:hAnsi="Century Gothic"/>
        </w:rPr>
        <w:t xml:space="preserve"> inlykyny </w:t>
      </w:r>
    </w:p>
    <w:p w14:paraId="16CCCE67" w14:textId="77777777" w:rsidR="005F3D8D" w:rsidRPr="005F3D8D" w:rsidRDefault="005F3D8D">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apar an </w:t>
      </w:r>
    </w:p>
    <w:p w14:paraId="6F6B2E72" w14:textId="77777777" w:rsidR="005F3D8D" w:rsidRPr="005F3D8D" w:rsidRDefault="005F3D8D">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ickuckack </w:t>
      </w:r>
    </w:p>
    <w:p w14:paraId="5870139D" w14:textId="77777777" w:rsidR="005F3D8D" w:rsidRPr="005F3D8D" w:rsidRDefault="005F3D8D">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practise writing with a slope </w:t>
      </w:r>
    </w:p>
    <w:p w14:paraId="38B0EDCA" w14:textId="77777777" w:rsidR="005F3D8D" w:rsidRPr="005F3D8D" w:rsidRDefault="005F3D8D">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he </w:t>
      </w:r>
    </w:p>
    <w:p w14:paraId="53EF4361" w14:textId="77777777" w:rsidR="005F3D8D" w:rsidRPr="005F3D8D" w:rsidRDefault="005F3D8D">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we </w:t>
      </w:r>
    </w:p>
    <w:p w14:paraId="0FA244F0" w14:textId="77777777" w:rsidR="005F3D8D" w:rsidRPr="005F3D8D" w:rsidRDefault="005F3D8D">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re </w:t>
      </w:r>
    </w:p>
    <w:p w14:paraId="040D2D09" w14:textId="77777777" w:rsidR="005F3D8D" w:rsidRPr="005F3D8D" w:rsidRDefault="005F3D8D">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fte fir fin </w:t>
      </w:r>
    </w:p>
    <w:p w14:paraId="028B8BD2" w14:textId="77777777" w:rsidR="005F3D8D" w:rsidRPr="005F3D8D" w:rsidRDefault="005F3D8D">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wrawrikni (silent letters) </w:t>
      </w:r>
    </w:p>
    <w:p w14:paraId="3FF85336" w14:textId="77777777" w:rsidR="005F3D8D" w:rsidRPr="005F3D8D" w:rsidRDefault="005F3D8D">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iillttrrnn mm cc ooddssffee </w:t>
      </w:r>
    </w:p>
    <w:p w14:paraId="068CD70A" w14:textId="77777777" w:rsidR="005F3D8D" w:rsidRPr="005F3D8D" w:rsidRDefault="005F3D8D">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ewev ex (spacing) </w:t>
      </w:r>
    </w:p>
    <w:p w14:paraId="10D3D41A" w14:textId="77777777" w:rsidR="005F3D8D" w:rsidRPr="005F3D8D" w:rsidRDefault="005F3D8D">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thhtfl (proportions) </w:t>
      </w:r>
    </w:p>
    <w:p w14:paraId="2B6F08FD" w14:textId="77777777" w:rsidR="005F3D8D" w:rsidRPr="005F3D8D" w:rsidRDefault="005F3D8D">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acagaf </w:t>
      </w:r>
    </w:p>
    <w:p w14:paraId="0C6BC6EC" w14:textId="77777777" w:rsidR="005F3D8D" w:rsidRPr="005F3D8D" w:rsidRDefault="005F3D8D">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Capital letters </w:t>
      </w:r>
    </w:p>
    <w:p w14:paraId="2B6D1A50" w14:textId="77777777" w:rsidR="005F3D8D" w:rsidRPr="005F3D8D" w:rsidRDefault="005F3D8D">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Decorated capital letters </w:t>
      </w:r>
    </w:p>
    <w:p w14:paraId="796E04B8" w14:textId="1DBB09A1" w:rsidR="00150FBE" w:rsidRPr="005F3D8D" w:rsidRDefault="005F3D8D">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Practising with punctuation ! ? – “ “ , ‘</w:t>
      </w:r>
    </w:p>
    <w:p w14:paraId="5EDE2480" w14:textId="77777777" w:rsidR="00150FBE" w:rsidRPr="005F3D8D" w:rsidRDefault="00150FBE">
      <w:pPr>
        <w:rPr>
          <w:rFonts w:ascii="Century Gothic" w:hAnsi="Century Gothic"/>
        </w:rPr>
      </w:pPr>
    </w:p>
    <w:p w14:paraId="4E9B6A00" w14:textId="77777777" w:rsidR="005F3D8D" w:rsidRPr="005F3D8D" w:rsidRDefault="005F3D8D">
      <w:pPr>
        <w:rPr>
          <w:rFonts w:ascii="Century Gothic" w:hAnsi="Century Gothic"/>
        </w:rPr>
      </w:pPr>
      <w:r w:rsidRPr="005F3D8D">
        <w:rPr>
          <w:rFonts w:ascii="Century Gothic" w:hAnsi="Century Gothic"/>
          <w:b/>
          <w:bCs/>
        </w:rPr>
        <w:t>Years 5 and 6</w:t>
      </w:r>
      <w:r w:rsidRPr="005F3D8D">
        <w:rPr>
          <w:rFonts w:ascii="Century Gothic" w:hAnsi="Century Gothic"/>
        </w:rPr>
        <w:t xml:space="preserve"> </w:t>
      </w:r>
    </w:p>
    <w:p w14:paraId="62505909" w14:textId="77777777" w:rsidR="005F3D8D" w:rsidRPr="005F3D8D" w:rsidRDefault="005F3D8D">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Practise and ensure consistency and size of letters </w:t>
      </w:r>
    </w:p>
    <w:p w14:paraId="75C15E64" w14:textId="77777777" w:rsidR="005F3D8D" w:rsidRPr="005F3D8D" w:rsidRDefault="005F3D8D">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Practising using a diagonal joining line </w:t>
      </w:r>
    </w:p>
    <w:p w14:paraId="73DE594F" w14:textId="77777777" w:rsidR="005F3D8D" w:rsidRPr="005F3D8D" w:rsidRDefault="005F3D8D">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Practising leaving an equal space between letters </w:t>
      </w:r>
    </w:p>
    <w:p w14:paraId="270C1F17" w14:textId="77777777" w:rsidR="005F3D8D" w:rsidRPr="005F3D8D" w:rsidRDefault="005F3D8D">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Practising joining to the letter y </w:t>
      </w:r>
    </w:p>
    <w:p w14:paraId="137F1314" w14:textId="77777777" w:rsidR="005F3D8D" w:rsidRPr="005F3D8D" w:rsidRDefault="005F3D8D">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Practising using a horizontal joining line </w:t>
      </w:r>
    </w:p>
    <w:p w14:paraId="11693BF3" w14:textId="77777777" w:rsidR="005F3D8D" w:rsidRPr="005F3D8D" w:rsidRDefault="005F3D8D">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Practising the size and height of letters</w:t>
      </w:r>
    </w:p>
    <w:p w14:paraId="26C2C231" w14:textId="7E94B65B" w:rsidR="005F3D8D" w:rsidRPr="005F3D8D" w:rsidRDefault="005F3D8D">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Practising joining from the letter i </w:t>
      </w:r>
    </w:p>
    <w:p w14:paraId="66BA6630" w14:textId="77777777" w:rsidR="005F3D8D" w:rsidRPr="005F3D8D" w:rsidRDefault="005F3D8D">
      <w:pPr>
        <w:rPr>
          <w:rFonts w:ascii="Century Gothic" w:hAnsi="Century Gothic"/>
        </w:rPr>
      </w:pPr>
      <w:r w:rsidRPr="005F3D8D">
        <w:rPr>
          <w:rFonts w:ascii="Century Gothic" w:hAnsi="Century Gothic"/>
        </w:rPr>
        <w:lastRenderedPageBreak/>
        <w:sym w:font="Symbol" w:char="F0B7"/>
      </w:r>
      <w:r w:rsidRPr="005F3D8D">
        <w:rPr>
          <w:rFonts w:ascii="Century Gothic" w:hAnsi="Century Gothic"/>
        </w:rPr>
        <w:t xml:space="preserve"> Practising joining to and from the letter v </w:t>
      </w:r>
    </w:p>
    <w:p w14:paraId="4E1C02C3" w14:textId="77777777" w:rsidR="005F3D8D" w:rsidRPr="005F3D8D" w:rsidRDefault="005F3D8D">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Practising consistency in forming and joining letters </w:t>
      </w:r>
    </w:p>
    <w:p w14:paraId="37A1603D" w14:textId="77777777" w:rsidR="005F3D8D" w:rsidRPr="005F3D8D" w:rsidRDefault="005F3D8D">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Practise speedwriting</w:t>
      </w:r>
    </w:p>
    <w:p w14:paraId="242ABC04" w14:textId="2A24BA85" w:rsidR="005F3D8D" w:rsidRPr="005F3D8D" w:rsidRDefault="005F3D8D">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Practising crossing double tt on completing the work </w:t>
      </w:r>
    </w:p>
    <w:p w14:paraId="1FA688A0" w14:textId="77777777" w:rsidR="005F3D8D" w:rsidRPr="005F3D8D" w:rsidRDefault="005F3D8D">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Practising joining to and from the letter e </w:t>
      </w:r>
    </w:p>
    <w:p w14:paraId="2FC30A4C" w14:textId="77777777" w:rsidR="005F3D8D" w:rsidRPr="005F3D8D" w:rsidRDefault="005F3D8D">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Practising joining to and from the letter w </w:t>
      </w:r>
    </w:p>
    <w:p w14:paraId="7D689403" w14:textId="77777777" w:rsidR="005F3D8D" w:rsidRPr="005F3D8D" w:rsidRDefault="005F3D8D">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Practising printing </w:t>
      </w:r>
    </w:p>
    <w:p w14:paraId="03B8493D" w14:textId="77777777" w:rsidR="005F3D8D" w:rsidRPr="005F3D8D" w:rsidRDefault="005F3D8D">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Practising drafting and editing </w:t>
      </w:r>
    </w:p>
    <w:p w14:paraId="21F63AFB" w14:textId="77777777" w:rsidR="005F3D8D" w:rsidRPr="005F3D8D" w:rsidRDefault="005F3D8D">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Practising joining to the letter t </w:t>
      </w:r>
    </w:p>
    <w:p w14:paraId="31E7EBBA" w14:textId="77777777" w:rsidR="005F3D8D" w:rsidRPr="005F3D8D" w:rsidRDefault="005F3D8D">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Practising with punctuation </w:t>
      </w:r>
    </w:p>
    <w:p w14:paraId="3D2E7145" w14:textId="77777777" w:rsidR="005F3D8D" w:rsidRPr="005F3D8D" w:rsidRDefault="005F3D8D">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Practising break letters </w:t>
      </w:r>
    </w:p>
    <w:p w14:paraId="06187986" w14:textId="77777777" w:rsidR="005F3D8D" w:rsidRPr="005F3D8D" w:rsidRDefault="005F3D8D">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Practising joining from the letter m </w:t>
      </w:r>
    </w:p>
    <w:p w14:paraId="77F4D9A5" w14:textId="77777777" w:rsidR="005F3D8D" w:rsidRPr="005F3D8D" w:rsidRDefault="005F3D8D">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Ensuring the ascender on the letter t is the correct height </w:t>
      </w:r>
    </w:p>
    <w:p w14:paraId="6A945EAC" w14:textId="77777777" w:rsidR="005F3D8D" w:rsidRPr="005F3D8D" w:rsidRDefault="005F3D8D">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Practising spacing within words </w:t>
      </w:r>
    </w:p>
    <w:p w14:paraId="0EED4282" w14:textId="77777777" w:rsidR="005F3D8D" w:rsidRPr="005F3D8D" w:rsidRDefault="005F3D8D">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Developing fluency </w:t>
      </w:r>
    </w:p>
    <w:p w14:paraId="5C3F381B" w14:textId="77777777" w:rsidR="005F3D8D" w:rsidRPr="005F3D8D" w:rsidRDefault="005F3D8D">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Practising printing </w:t>
      </w:r>
    </w:p>
    <w:p w14:paraId="30822643" w14:textId="77777777" w:rsidR="005F3D8D" w:rsidRPr="005F3D8D" w:rsidRDefault="005F3D8D">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Practising forming and joining the letter f </w:t>
      </w:r>
    </w:p>
    <w:p w14:paraId="5E40E2F8" w14:textId="5E1444B9" w:rsidR="005F3D8D" w:rsidRPr="005F3D8D" w:rsidRDefault="005F3D8D">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Practising speed writing </w:t>
      </w:r>
    </w:p>
    <w:p w14:paraId="6F626271" w14:textId="77777777" w:rsidR="005F3D8D" w:rsidRPr="005F3D8D" w:rsidRDefault="005F3D8D">
      <w:pPr>
        <w:rPr>
          <w:rFonts w:ascii="Century Gothic" w:hAnsi="Century Gothic"/>
        </w:rPr>
      </w:pPr>
      <w:r w:rsidRPr="005F3D8D">
        <w:rPr>
          <w:rFonts w:ascii="Century Gothic" w:hAnsi="Century Gothic"/>
        </w:rPr>
        <w:sym w:font="Symbol" w:char="F0B7"/>
      </w:r>
      <w:r w:rsidRPr="005F3D8D">
        <w:rPr>
          <w:rFonts w:ascii="Century Gothic" w:hAnsi="Century Gothic"/>
        </w:rPr>
        <w:t xml:space="preserve"> Revision </w:t>
      </w:r>
    </w:p>
    <w:p w14:paraId="5C4C7F2A" w14:textId="7A50232D" w:rsidR="000F7E51" w:rsidRPr="005F3D8D" w:rsidRDefault="005F3D8D">
      <w:pPr>
        <w:rPr>
          <w:rFonts w:ascii="Century Gothic" w:hAnsi="Century Gothic"/>
          <w:u w:val="single"/>
        </w:rPr>
      </w:pPr>
      <w:r w:rsidRPr="005F3D8D">
        <w:rPr>
          <w:rFonts w:ascii="Century Gothic" w:hAnsi="Century Gothic"/>
        </w:rPr>
        <w:sym w:font="Symbol" w:char="F0B7"/>
      </w:r>
      <w:r w:rsidRPr="005F3D8D">
        <w:rPr>
          <w:rFonts w:ascii="Century Gothic" w:hAnsi="Century Gothic"/>
        </w:rPr>
        <w:t xml:space="preserve"> Looking at different handwriting styles</w:t>
      </w:r>
    </w:p>
    <w:p w14:paraId="00149113" w14:textId="77777777" w:rsidR="00150FBE" w:rsidRPr="005F3D8D" w:rsidRDefault="00150FBE">
      <w:pPr>
        <w:rPr>
          <w:rFonts w:ascii="Century Gothic" w:hAnsi="Century Gothic"/>
          <w:u w:val="single"/>
        </w:rPr>
      </w:pPr>
    </w:p>
    <w:p w14:paraId="46F6AC23" w14:textId="77777777" w:rsidR="00150FBE" w:rsidRPr="005F3D8D" w:rsidRDefault="00150FBE">
      <w:pPr>
        <w:rPr>
          <w:rFonts w:ascii="Century Gothic" w:hAnsi="Century Gothic"/>
          <w:u w:val="single"/>
        </w:rPr>
      </w:pPr>
    </w:p>
    <w:sectPr w:rsidR="00150FBE" w:rsidRPr="005F3D8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C584F" w14:textId="77777777" w:rsidR="007431D0" w:rsidRDefault="007431D0" w:rsidP="000F7E51">
      <w:pPr>
        <w:spacing w:after="0" w:line="240" w:lineRule="auto"/>
      </w:pPr>
      <w:r>
        <w:separator/>
      </w:r>
    </w:p>
  </w:endnote>
  <w:endnote w:type="continuationSeparator" w:id="0">
    <w:p w14:paraId="0661278D" w14:textId="77777777" w:rsidR="007431D0" w:rsidRDefault="007431D0" w:rsidP="000F7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48457" w14:textId="77777777" w:rsidR="007431D0" w:rsidRDefault="007431D0" w:rsidP="000F7E51">
      <w:pPr>
        <w:spacing w:after="0" w:line="240" w:lineRule="auto"/>
      </w:pPr>
      <w:r>
        <w:separator/>
      </w:r>
    </w:p>
  </w:footnote>
  <w:footnote w:type="continuationSeparator" w:id="0">
    <w:p w14:paraId="245E4785" w14:textId="77777777" w:rsidR="007431D0" w:rsidRDefault="007431D0" w:rsidP="000F7E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15044" w14:textId="77777777" w:rsidR="000F7E51" w:rsidRDefault="000F7E51" w:rsidP="000F7E51">
    <w:pPr>
      <w:pStyle w:val="NormalWeb"/>
    </w:pPr>
    <w:r>
      <w:rPr>
        <w:noProof/>
      </w:rPr>
      <w:drawing>
        <wp:inline distT="0" distB="0" distL="0" distR="0" wp14:anchorId="3570F11C" wp14:editId="2539575F">
          <wp:extent cx="1018478" cy="975360"/>
          <wp:effectExtent l="0" t="0" r="0" b="0"/>
          <wp:docPr id="1" name="Picture 2"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logo for a school&#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7534" cy="993609"/>
                  </a:xfrm>
                  <a:prstGeom prst="rect">
                    <a:avLst/>
                  </a:prstGeom>
                  <a:noFill/>
                  <a:ln>
                    <a:noFill/>
                  </a:ln>
                </pic:spPr>
              </pic:pic>
            </a:graphicData>
          </a:graphic>
        </wp:inline>
      </w:drawing>
    </w:r>
  </w:p>
  <w:p w14:paraId="1EAE6CAF" w14:textId="77777777" w:rsidR="000F7E51" w:rsidRDefault="000F7E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C6F3B"/>
    <w:multiLevelType w:val="hybridMultilevel"/>
    <w:tmpl w:val="1098DADC"/>
    <w:lvl w:ilvl="0" w:tplc="2F704468">
      <w:numFmt w:val="bullet"/>
      <w:lvlText w:val="•"/>
      <w:lvlJc w:val="left"/>
      <w:pPr>
        <w:ind w:left="360" w:hanging="360"/>
      </w:pPr>
      <w:rPr>
        <w:rFonts w:ascii="Calibri" w:eastAsia="Calibri" w:hAnsi="Calibri" w:cs="Calibri" w:hint="default"/>
        <w:b w:val="0"/>
        <w:bCs w:val="0"/>
        <w:i w:val="0"/>
        <w:iCs w:val="0"/>
        <w:color w:val="231F20"/>
        <w:spacing w:val="0"/>
        <w:w w:val="100"/>
        <w:sz w:val="28"/>
        <w:szCs w:val="28"/>
        <w:lang w:val="en-US"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B9E2BC2"/>
    <w:multiLevelType w:val="hybridMultilevel"/>
    <w:tmpl w:val="EDE03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1458237">
    <w:abstractNumId w:val="1"/>
  </w:num>
  <w:num w:numId="2" w16cid:durableId="352851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E51"/>
    <w:rsid w:val="000421E3"/>
    <w:rsid w:val="000F7E51"/>
    <w:rsid w:val="001059B8"/>
    <w:rsid w:val="00150FBE"/>
    <w:rsid w:val="003930A6"/>
    <w:rsid w:val="00575098"/>
    <w:rsid w:val="005F3D8D"/>
    <w:rsid w:val="006D554A"/>
    <w:rsid w:val="007431D0"/>
    <w:rsid w:val="0077354C"/>
    <w:rsid w:val="009C4A76"/>
    <w:rsid w:val="009D6556"/>
    <w:rsid w:val="00C35D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6EB79"/>
  <w15:chartTrackingRefBased/>
  <w15:docId w15:val="{AF9577D4-A6CF-409F-98A2-098CA6415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7E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7E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7E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7E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7E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7E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E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E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E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E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7E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7E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E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7E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7E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E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E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E51"/>
    <w:rPr>
      <w:rFonts w:eastAsiaTheme="majorEastAsia" w:cstheme="majorBidi"/>
      <w:color w:val="272727" w:themeColor="text1" w:themeTint="D8"/>
    </w:rPr>
  </w:style>
  <w:style w:type="paragraph" w:styleId="Title">
    <w:name w:val="Title"/>
    <w:basedOn w:val="Normal"/>
    <w:next w:val="Normal"/>
    <w:link w:val="TitleChar"/>
    <w:uiPriority w:val="10"/>
    <w:qFormat/>
    <w:rsid w:val="000F7E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E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E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E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E51"/>
    <w:pPr>
      <w:spacing w:before="160"/>
      <w:jc w:val="center"/>
    </w:pPr>
    <w:rPr>
      <w:i/>
      <w:iCs/>
      <w:color w:val="404040" w:themeColor="text1" w:themeTint="BF"/>
    </w:rPr>
  </w:style>
  <w:style w:type="character" w:customStyle="1" w:styleId="QuoteChar">
    <w:name w:val="Quote Char"/>
    <w:basedOn w:val="DefaultParagraphFont"/>
    <w:link w:val="Quote"/>
    <w:uiPriority w:val="29"/>
    <w:rsid w:val="000F7E51"/>
    <w:rPr>
      <w:i/>
      <w:iCs/>
      <w:color w:val="404040" w:themeColor="text1" w:themeTint="BF"/>
    </w:rPr>
  </w:style>
  <w:style w:type="paragraph" w:styleId="ListParagraph">
    <w:name w:val="List Paragraph"/>
    <w:basedOn w:val="Normal"/>
    <w:uiPriority w:val="34"/>
    <w:qFormat/>
    <w:rsid w:val="000F7E51"/>
    <w:pPr>
      <w:ind w:left="720"/>
      <w:contextualSpacing/>
    </w:pPr>
  </w:style>
  <w:style w:type="character" w:styleId="IntenseEmphasis">
    <w:name w:val="Intense Emphasis"/>
    <w:basedOn w:val="DefaultParagraphFont"/>
    <w:uiPriority w:val="21"/>
    <w:qFormat/>
    <w:rsid w:val="000F7E51"/>
    <w:rPr>
      <w:i/>
      <w:iCs/>
      <w:color w:val="0F4761" w:themeColor="accent1" w:themeShade="BF"/>
    </w:rPr>
  </w:style>
  <w:style w:type="paragraph" w:styleId="IntenseQuote">
    <w:name w:val="Intense Quote"/>
    <w:basedOn w:val="Normal"/>
    <w:next w:val="Normal"/>
    <w:link w:val="IntenseQuoteChar"/>
    <w:uiPriority w:val="30"/>
    <w:qFormat/>
    <w:rsid w:val="000F7E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E51"/>
    <w:rPr>
      <w:i/>
      <w:iCs/>
      <w:color w:val="0F4761" w:themeColor="accent1" w:themeShade="BF"/>
    </w:rPr>
  </w:style>
  <w:style w:type="character" w:styleId="IntenseReference">
    <w:name w:val="Intense Reference"/>
    <w:basedOn w:val="DefaultParagraphFont"/>
    <w:uiPriority w:val="32"/>
    <w:qFormat/>
    <w:rsid w:val="000F7E51"/>
    <w:rPr>
      <w:b/>
      <w:bCs/>
      <w:smallCaps/>
      <w:color w:val="0F4761" w:themeColor="accent1" w:themeShade="BF"/>
      <w:spacing w:val="5"/>
    </w:rPr>
  </w:style>
  <w:style w:type="paragraph" w:styleId="Header">
    <w:name w:val="header"/>
    <w:basedOn w:val="Normal"/>
    <w:link w:val="HeaderChar"/>
    <w:uiPriority w:val="99"/>
    <w:unhideWhenUsed/>
    <w:rsid w:val="000F7E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E51"/>
  </w:style>
  <w:style w:type="paragraph" w:styleId="Footer">
    <w:name w:val="footer"/>
    <w:basedOn w:val="Normal"/>
    <w:link w:val="FooterChar"/>
    <w:uiPriority w:val="99"/>
    <w:unhideWhenUsed/>
    <w:rsid w:val="000F7E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E51"/>
  </w:style>
  <w:style w:type="paragraph" w:styleId="NormalWeb">
    <w:name w:val="Normal (Web)"/>
    <w:basedOn w:val="Normal"/>
    <w:uiPriority w:val="99"/>
    <w:semiHidden/>
    <w:unhideWhenUsed/>
    <w:rsid w:val="000F7E51"/>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03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bramleygrangeprimaryschool.co.uk/wp-content/uploads/2016/03/Handwriting-Posture-pdf-300x424.jp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1730</Words>
  <Characters>9866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Sapientia Education Trust</Company>
  <LinksUpToDate>false</LinksUpToDate>
  <CharactersWithSpaces>11573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Henry</dc:creator>
  <cp:keywords/>
  <dc:description/>
  <cp:lastModifiedBy>Karen Millar</cp:lastModifiedBy>
  <cp:revision>3</cp:revision>
  <dcterms:created xsi:type="dcterms:W3CDTF">2026-01-21T17:50:00Z</dcterms:created>
  <dcterms:modified xsi:type="dcterms:W3CDTF">2026-01-22T06:54:00Z</dcterms:modified>
</cp:coreProperties>
</file>