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FA8E0" w14:textId="4D18AA54" w:rsidR="00D94542" w:rsidRPr="00146306" w:rsidRDefault="00C26462" w:rsidP="00146306">
      <w:pPr>
        <w:shd w:val="clear" w:color="auto" w:fill="FFFFFF"/>
        <w:ind w:left="284" w:right="118"/>
        <w:jc w:val="right"/>
        <w:rPr>
          <w:rFonts w:ascii="Tahoma" w:hAnsi="Tahoma" w:cs="Tahoma"/>
          <w:sz w:val="24"/>
          <w:szCs w:val="24"/>
        </w:rPr>
      </w:pPr>
      <w:r w:rsidRPr="00146306">
        <w:rPr>
          <w:rFonts w:ascii="Tahoma" w:hAnsi="Tahoma" w:cs="Tahoma"/>
          <w:sz w:val="24"/>
          <w:szCs w:val="24"/>
        </w:rPr>
        <w:t>22</w:t>
      </w:r>
      <w:r w:rsidRPr="00146306">
        <w:rPr>
          <w:rFonts w:ascii="Tahoma" w:hAnsi="Tahoma" w:cs="Tahoma"/>
          <w:sz w:val="24"/>
          <w:szCs w:val="24"/>
          <w:vertAlign w:val="superscript"/>
        </w:rPr>
        <w:t>nd</w:t>
      </w:r>
      <w:r w:rsidRPr="00146306">
        <w:rPr>
          <w:rFonts w:ascii="Tahoma" w:hAnsi="Tahoma" w:cs="Tahoma"/>
          <w:sz w:val="24"/>
          <w:szCs w:val="24"/>
        </w:rPr>
        <w:t xml:space="preserve"> May 2026</w:t>
      </w:r>
    </w:p>
    <w:p w14:paraId="04E731F4" w14:textId="7ECCFDA2" w:rsidR="00C26462" w:rsidRPr="00146306" w:rsidRDefault="00C26462" w:rsidP="00146306">
      <w:pPr>
        <w:spacing w:after="0"/>
        <w:ind w:left="284" w:right="118"/>
        <w:jc w:val="both"/>
        <w:rPr>
          <w:rFonts w:ascii="Tahoma" w:hAnsi="Tahoma" w:cs="Tahoma"/>
          <w:sz w:val="24"/>
          <w:szCs w:val="24"/>
        </w:rPr>
      </w:pPr>
      <w:r w:rsidRPr="00146306">
        <w:rPr>
          <w:rFonts w:ascii="Tahoma" w:hAnsi="Tahoma" w:cs="Tahoma"/>
          <w:sz w:val="24"/>
          <w:szCs w:val="24"/>
        </w:rPr>
        <w:t>Dear Parents,</w:t>
      </w:r>
    </w:p>
    <w:p w14:paraId="3474232D" w14:textId="77777777" w:rsidR="00C26462" w:rsidRPr="00146306" w:rsidRDefault="00C26462" w:rsidP="00146306">
      <w:pPr>
        <w:spacing w:after="0"/>
        <w:ind w:left="284" w:right="118"/>
        <w:jc w:val="both"/>
        <w:rPr>
          <w:rFonts w:ascii="Tahoma" w:hAnsi="Tahoma" w:cs="Tahoma"/>
          <w:sz w:val="24"/>
          <w:szCs w:val="24"/>
        </w:rPr>
      </w:pPr>
    </w:p>
    <w:p w14:paraId="66763E67" w14:textId="77777777" w:rsidR="00C26462" w:rsidRPr="00146306" w:rsidRDefault="00C26462" w:rsidP="00146306">
      <w:pPr>
        <w:spacing w:after="0"/>
        <w:ind w:left="284" w:right="118"/>
        <w:jc w:val="both"/>
        <w:rPr>
          <w:rFonts w:ascii="Tahoma" w:hAnsi="Tahoma" w:cs="Tahoma"/>
          <w:sz w:val="24"/>
          <w:szCs w:val="24"/>
        </w:rPr>
      </w:pPr>
      <w:r w:rsidRPr="00146306">
        <w:rPr>
          <w:rFonts w:ascii="Tahoma" w:hAnsi="Tahoma" w:cs="Tahoma"/>
          <w:sz w:val="24"/>
          <w:szCs w:val="24"/>
        </w:rPr>
        <w:t xml:space="preserve">As we come to the end of another busy and successful half-term at Burston Primary School, we would like to thank </w:t>
      </w:r>
      <w:proofErr w:type="gramStart"/>
      <w:r w:rsidRPr="00146306">
        <w:rPr>
          <w:rFonts w:ascii="Tahoma" w:hAnsi="Tahoma" w:cs="Tahoma"/>
          <w:sz w:val="24"/>
          <w:szCs w:val="24"/>
        </w:rPr>
        <w:t>all of</w:t>
      </w:r>
      <w:proofErr w:type="gramEnd"/>
      <w:r w:rsidRPr="00146306">
        <w:rPr>
          <w:rFonts w:ascii="Tahoma" w:hAnsi="Tahoma" w:cs="Tahoma"/>
          <w:sz w:val="24"/>
          <w:szCs w:val="24"/>
        </w:rPr>
        <w:t xml:space="preserve"> our families for their continued support. It has been a wonderful half-term filled with exciting opportunities, memorable experiences and special moments for our children, all rooted in our school values of being Motivated, Ambitious, Resilient and Kind.</w:t>
      </w:r>
    </w:p>
    <w:p w14:paraId="6144D314" w14:textId="77777777" w:rsidR="00C26462" w:rsidRPr="00146306" w:rsidRDefault="00C26462" w:rsidP="00146306">
      <w:pPr>
        <w:spacing w:after="0"/>
        <w:ind w:left="284" w:right="118"/>
        <w:jc w:val="both"/>
        <w:rPr>
          <w:rFonts w:ascii="Tahoma" w:hAnsi="Tahoma" w:cs="Tahoma"/>
          <w:sz w:val="24"/>
          <w:szCs w:val="24"/>
        </w:rPr>
      </w:pPr>
    </w:p>
    <w:p w14:paraId="2862820E" w14:textId="77777777" w:rsidR="00C26462" w:rsidRPr="00146306" w:rsidRDefault="00C26462" w:rsidP="00146306">
      <w:pPr>
        <w:spacing w:after="0"/>
        <w:ind w:left="284" w:right="118"/>
        <w:jc w:val="both"/>
        <w:rPr>
          <w:rFonts w:ascii="Tahoma" w:hAnsi="Tahoma" w:cs="Tahoma"/>
          <w:b/>
          <w:bCs/>
          <w:sz w:val="24"/>
          <w:szCs w:val="24"/>
        </w:rPr>
      </w:pPr>
      <w:r w:rsidRPr="00146306">
        <w:rPr>
          <w:rFonts w:ascii="Tahoma" w:hAnsi="Tahoma" w:cs="Tahoma"/>
          <w:b/>
          <w:bCs/>
          <w:sz w:val="24"/>
          <w:szCs w:val="24"/>
        </w:rPr>
        <w:t xml:space="preserve">Growing Together as a Community </w:t>
      </w:r>
      <w:r w:rsidRPr="00146306">
        <w:rPr>
          <w:rFonts w:ascii="Segoe UI Emoji" w:hAnsi="Segoe UI Emoji" w:cs="Segoe UI Emoji"/>
          <w:b/>
          <w:bCs/>
          <w:sz w:val="24"/>
          <w:szCs w:val="24"/>
        </w:rPr>
        <w:t>🌱</w:t>
      </w:r>
    </w:p>
    <w:p w14:paraId="66241A1E" w14:textId="77777777" w:rsidR="00C26462" w:rsidRPr="00146306" w:rsidRDefault="00C26462" w:rsidP="00146306">
      <w:pPr>
        <w:spacing w:after="0"/>
        <w:ind w:left="284" w:right="118"/>
        <w:jc w:val="both"/>
        <w:rPr>
          <w:rFonts w:ascii="Tahoma" w:hAnsi="Tahoma" w:cs="Tahoma"/>
          <w:sz w:val="24"/>
          <w:szCs w:val="24"/>
        </w:rPr>
      </w:pPr>
      <w:r w:rsidRPr="00146306">
        <w:rPr>
          <w:rFonts w:ascii="Tahoma" w:hAnsi="Tahoma" w:cs="Tahoma"/>
          <w:sz w:val="24"/>
          <w:szCs w:val="24"/>
        </w:rPr>
        <w:t>This half-term saw the introduction of our new Burston Community Herb Garden, providing a shared space for our village community to enjoy. Families and residents are warmly encouraged to pick herbs to use at home and enjoy the space together.</w:t>
      </w:r>
    </w:p>
    <w:p w14:paraId="120AD23C" w14:textId="77777777" w:rsidR="00C26462" w:rsidRPr="00146306" w:rsidRDefault="00C26462" w:rsidP="00146306">
      <w:pPr>
        <w:spacing w:after="0"/>
        <w:ind w:left="284" w:right="118"/>
        <w:jc w:val="both"/>
        <w:rPr>
          <w:rFonts w:ascii="Tahoma" w:hAnsi="Tahoma" w:cs="Tahoma"/>
          <w:sz w:val="24"/>
          <w:szCs w:val="24"/>
        </w:rPr>
      </w:pPr>
      <w:r w:rsidRPr="00146306">
        <w:rPr>
          <w:rFonts w:ascii="Tahoma" w:hAnsi="Tahoma" w:cs="Tahoma"/>
          <w:sz w:val="24"/>
          <w:szCs w:val="24"/>
        </w:rPr>
        <w:t>We are also delighted to launch our new “Give &amp; Grow” Shed — a welcoming community space where people can share and exchange items such as books, toys, plants and recipes. Our Eco Council continue to nurture herbs for the community, while our school community leaders are helping to develop the project further to promote kindness, sustainability and community spirit across the village.</w:t>
      </w:r>
    </w:p>
    <w:p w14:paraId="442FF966" w14:textId="77777777" w:rsidR="00C26462" w:rsidRPr="00146306" w:rsidRDefault="00C26462" w:rsidP="00146306">
      <w:pPr>
        <w:spacing w:after="0"/>
        <w:ind w:left="284" w:right="118"/>
        <w:jc w:val="both"/>
        <w:rPr>
          <w:rFonts w:ascii="Tahoma" w:hAnsi="Tahoma" w:cs="Tahoma"/>
          <w:sz w:val="24"/>
          <w:szCs w:val="24"/>
        </w:rPr>
      </w:pPr>
    </w:p>
    <w:p w14:paraId="7F7FA155" w14:textId="77777777" w:rsidR="00C26462" w:rsidRPr="00146306" w:rsidRDefault="00C26462" w:rsidP="00146306">
      <w:pPr>
        <w:spacing w:after="0"/>
        <w:ind w:left="284" w:right="118"/>
        <w:jc w:val="both"/>
        <w:rPr>
          <w:rFonts w:ascii="Tahoma" w:hAnsi="Tahoma" w:cs="Tahoma"/>
          <w:b/>
          <w:bCs/>
          <w:sz w:val="24"/>
          <w:szCs w:val="24"/>
        </w:rPr>
      </w:pPr>
      <w:r w:rsidRPr="00146306">
        <w:rPr>
          <w:rFonts w:ascii="Tahoma" w:hAnsi="Tahoma" w:cs="Tahoma"/>
          <w:b/>
          <w:bCs/>
          <w:sz w:val="24"/>
          <w:szCs w:val="24"/>
        </w:rPr>
        <w:t xml:space="preserve">Welcoming New Families </w:t>
      </w:r>
      <w:r w:rsidRPr="00146306">
        <w:rPr>
          <w:rFonts w:ascii="Segoe UI Emoji" w:hAnsi="Segoe UI Emoji" w:cs="Segoe UI Emoji"/>
          <w:b/>
          <w:bCs/>
          <w:sz w:val="24"/>
          <w:szCs w:val="24"/>
        </w:rPr>
        <w:t>❤️</w:t>
      </w:r>
    </w:p>
    <w:p w14:paraId="5E5D2D91" w14:textId="77777777" w:rsidR="00C26462" w:rsidRPr="00146306" w:rsidRDefault="00C26462" w:rsidP="00146306">
      <w:pPr>
        <w:spacing w:after="0"/>
        <w:ind w:left="284" w:right="118"/>
        <w:jc w:val="both"/>
        <w:rPr>
          <w:rFonts w:ascii="Tahoma" w:hAnsi="Tahoma" w:cs="Tahoma"/>
          <w:sz w:val="24"/>
          <w:szCs w:val="24"/>
        </w:rPr>
      </w:pPr>
      <w:r w:rsidRPr="00146306">
        <w:rPr>
          <w:rFonts w:ascii="Tahoma" w:hAnsi="Tahoma" w:cs="Tahoma"/>
          <w:sz w:val="24"/>
          <w:szCs w:val="24"/>
        </w:rPr>
        <w:t>We were delighted to welcome families whose children have been offered places at Burston Primary School for September 2026. We are looking forward to getting to know our new children and families through upcoming transition events over the coming weeks.</w:t>
      </w:r>
    </w:p>
    <w:p w14:paraId="37A9FEE6" w14:textId="77777777" w:rsidR="00C26462" w:rsidRPr="00146306" w:rsidRDefault="00C26462" w:rsidP="00146306">
      <w:pPr>
        <w:spacing w:after="0"/>
        <w:ind w:left="284" w:right="118"/>
        <w:jc w:val="both"/>
        <w:rPr>
          <w:rFonts w:ascii="Tahoma" w:hAnsi="Tahoma" w:cs="Tahoma"/>
          <w:sz w:val="24"/>
          <w:szCs w:val="24"/>
        </w:rPr>
      </w:pPr>
    </w:p>
    <w:p w14:paraId="0FA494A0" w14:textId="77777777" w:rsidR="00C26462" w:rsidRPr="00146306" w:rsidRDefault="00C26462" w:rsidP="00146306">
      <w:pPr>
        <w:spacing w:after="0"/>
        <w:ind w:left="284" w:right="118"/>
        <w:jc w:val="both"/>
        <w:rPr>
          <w:rFonts w:ascii="Tahoma" w:hAnsi="Tahoma" w:cs="Tahoma"/>
          <w:b/>
          <w:bCs/>
          <w:sz w:val="24"/>
          <w:szCs w:val="24"/>
        </w:rPr>
      </w:pPr>
      <w:r w:rsidRPr="00146306">
        <w:rPr>
          <w:rFonts w:ascii="Tahoma" w:hAnsi="Tahoma" w:cs="Tahoma"/>
          <w:b/>
          <w:bCs/>
          <w:sz w:val="24"/>
          <w:szCs w:val="24"/>
        </w:rPr>
        <w:t xml:space="preserve">Enrichment Opportunities </w:t>
      </w:r>
      <w:r w:rsidRPr="00146306">
        <w:rPr>
          <w:rFonts w:ascii="Segoe UI Emoji" w:hAnsi="Segoe UI Emoji" w:cs="Segoe UI Emoji"/>
          <w:b/>
          <w:bCs/>
          <w:sz w:val="24"/>
          <w:szCs w:val="24"/>
        </w:rPr>
        <w:t>🎭🚴🚜</w:t>
      </w:r>
    </w:p>
    <w:p w14:paraId="37E67426" w14:textId="77777777" w:rsidR="00C26462" w:rsidRPr="00146306" w:rsidRDefault="00C26462" w:rsidP="00146306">
      <w:pPr>
        <w:spacing w:after="0"/>
        <w:ind w:left="284" w:right="118"/>
        <w:jc w:val="both"/>
        <w:rPr>
          <w:rFonts w:ascii="Tahoma" w:hAnsi="Tahoma" w:cs="Tahoma"/>
          <w:sz w:val="24"/>
          <w:szCs w:val="24"/>
        </w:rPr>
      </w:pPr>
      <w:r w:rsidRPr="00146306">
        <w:rPr>
          <w:rFonts w:ascii="Tahoma" w:hAnsi="Tahoma" w:cs="Tahoma"/>
          <w:sz w:val="24"/>
          <w:szCs w:val="24"/>
        </w:rPr>
        <w:t>This half-term, the children have enjoyed a range of exciting enrichment opportunities. We welcomed Gripping Yarns, who delivered an engaging performance exploring emotions, communication and staying safe through storytelling, songs and British Sign Language. Thank you to FOBS for funding this wonderful experience.</w:t>
      </w:r>
    </w:p>
    <w:p w14:paraId="1F02AE39" w14:textId="77777777" w:rsidR="00C26462" w:rsidRPr="00146306" w:rsidRDefault="00C26462" w:rsidP="00146306">
      <w:pPr>
        <w:spacing w:after="0"/>
        <w:ind w:left="284" w:right="118"/>
        <w:jc w:val="both"/>
        <w:rPr>
          <w:rFonts w:ascii="Tahoma" w:hAnsi="Tahoma" w:cs="Tahoma"/>
          <w:sz w:val="24"/>
          <w:szCs w:val="24"/>
        </w:rPr>
      </w:pPr>
      <w:r w:rsidRPr="00146306">
        <w:rPr>
          <w:rFonts w:ascii="Tahoma" w:hAnsi="Tahoma" w:cs="Tahoma"/>
          <w:sz w:val="24"/>
          <w:szCs w:val="24"/>
        </w:rPr>
        <w:t xml:space="preserve">Children also took part in </w:t>
      </w:r>
      <w:proofErr w:type="spellStart"/>
      <w:r w:rsidRPr="00146306">
        <w:rPr>
          <w:rFonts w:ascii="Tahoma" w:hAnsi="Tahoma" w:cs="Tahoma"/>
          <w:sz w:val="24"/>
          <w:szCs w:val="24"/>
        </w:rPr>
        <w:t>Bikeability</w:t>
      </w:r>
      <w:proofErr w:type="spellEnd"/>
      <w:r w:rsidRPr="00146306">
        <w:rPr>
          <w:rFonts w:ascii="Tahoma" w:hAnsi="Tahoma" w:cs="Tahoma"/>
          <w:sz w:val="24"/>
          <w:szCs w:val="24"/>
        </w:rPr>
        <w:t xml:space="preserve"> sessions with Little Riders, developing important cycling and road safety skills whilst learning about sustainability and healthy travel choices.</w:t>
      </w:r>
    </w:p>
    <w:p w14:paraId="44E28112" w14:textId="77777777" w:rsidR="00C26462" w:rsidRPr="00146306" w:rsidRDefault="00C26462" w:rsidP="00146306">
      <w:pPr>
        <w:spacing w:after="0"/>
        <w:ind w:left="284" w:right="118"/>
        <w:jc w:val="both"/>
        <w:rPr>
          <w:rFonts w:ascii="Tahoma" w:hAnsi="Tahoma" w:cs="Tahoma"/>
          <w:sz w:val="24"/>
          <w:szCs w:val="24"/>
        </w:rPr>
      </w:pPr>
      <w:r w:rsidRPr="00146306">
        <w:rPr>
          <w:rFonts w:ascii="Tahoma" w:hAnsi="Tahoma" w:cs="Tahoma"/>
          <w:sz w:val="24"/>
          <w:szCs w:val="24"/>
        </w:rPr>
        <w:t xml:space="preserve">We were equally pleased to welcome local farmer Peter from </w:t>
      </w:r>
      <w:proofErr w:type="spellStart"/>
      <w:r w:rsidRPr="00146306">
        <w:rPr>
          <w:rFonts w:ascii="Tahoma" w:hAnsi="Tahoma" w:cs="Tahoma"/>
          <w:sz w:val="24"/>
          <w:szCs w:val="24"/>
        </w:rPr>
        <w:t>Athlington</w:t>
      </w:r>
      <w:proofErr w:type="spellEnd"/>
      <w:r w:rsidRPr="00146306">
        <w:rPr>
          <w:rFonts w:ascii="Tahoma" w:hAnsi="Tahoma" w:cs="Tahoma"/>
          <w:sz w:val="24"/>
          <w:szCs w:val="24"/>
        </w:rPr>
        <w:t xml:space="preserve">, who taught the children about British farming, harvesting crops and farming machinery. The children dressed in red, </w:t>
      </w:r>
      <w:r w:rsidRPr="00146306">
        <w:rPr>
          <w:rFonts w:ascii="Tahoma" w:hAnsi="Tahoma" w:cs="Tahoma"/>
          <w:sz w:val="24"/>
          <w:szCs w:val="24"/>
        </w:rPr>
        <w:lastRenderedPageBreak/>
        <w:t>white and blue to show support for British farmers and together raised £31 for YANA (You Are Not Alone), supporting mental health within the farming community.</w:t>
      </w:r>
    </w:p>
    <w:p w14:paraId="407E6A81" w14:textId="77777777" w:rsidR="00C26462" w:rsidRPr="00146306" w:rsidRDefault="00C26462" w:rsidP="00146306">
      <w:pPr>
        <w:spacing w:after="0"/>
        <w:ind w:left="284" w:right="118"/>
        <w:jc w:val="both"/>
        <w:rPr>
          <w:rFonts w:ascii="Tahoma" w:hAnsi="Tahoma" w:cs="Tahoma"/>
          <w:sz w:val="24"/>
          <w:szCs w:val="24"/>
        </w:rPr>
      </w:pPr>
    </w:p>
    <w:p w14:paraId="4CC89DF8" w14:textId="77777777" w:rsidR="00C26462" w:rsidRPr="00146306" w:rsidRDefault="00C26462" w:rsidP="00146306">
      <w:pPr>
        <w:spacing w:after="0"/>
        <w:ind w:left="284" w:right="118"/>
        <w:jc w:val="both"/>
        <w:rPr>
          <w:rFonts w:ascii="Tahoma" w:hAnsi="Tahoma" w:cs="Tahoma"/>
          <w:b/>
          <w:bCs/>
          <w:sz w:val="24"/>
          <w:szCs w:val="24"/>
        </w:rPr>
      </w:pPr>
      <w:r w:rsidRPr="00146306">
        <w:rPr>
          <w:rFonts w:ascii="Tahoma" w:hAnsi="Tahoma" w:cs="Tahoma"/>
          <w:b/>
          <w:bCs/>
          <w:sz w:val="24"/>
          <w:szCs w:val="24"/>
        </w:rPr>
        <w:t xml:space="preserve">We Are Proud of Our Year 6 Children </w:t>
      </w:r>
      <w:r w:rsidRPr="00146306">
        <w:rPr>
          <w:rFonts w:ascii="Segoe UI Emoji" w:hAnsi="Segoe UI Emoji" w:cs="Segoe UI Emoji"/>
          <w:b/>
          <w:bCs/>
          <w:sz w:val="24"/>
          <w:szCs w:val="24"/>
        </w:rPr>
        <w:t>🌟</w:t>
      </w:r>
    </w:p>
    <w:p w14:paraId="47611B65" w14:textId="77777777" w:rsidR="00C26462" w:rsidRPr="00146306" w:rsidRDefault="00C26462" w:rsidP="00146306">
      <w:pPr>
        <w:spacing w:after="0"/>
        <w:ind w:left="284" w:right="118"/>
        <w:jc w:val="both"/>
        <w:rPr>
          <w:rFonts w:ascii="Tahoma" w:hAnsi="Tahoma" w:cs="Tahoma"/>
          <w:sz w:val="24"/>
          <w:szCs w:val="24"/>
        </w:rPr>
      </w:pPr>
      <w:r w:rsidRPr="00146306">
        <w:rPr>
          <w:rFonts w:ascii="Tahoma" w:hAnsi="Tahoma" w:cs="Tahoma"/>
          <w:sz w:val="24"/>
          <w:szCs w:val="24"/>
        </w:rPr>
        <w:t>A particularly proud moment this half-term has been seeing our Year 6 children complete their SATs with determination, resilience and maturity. We reminded the children throughout the week that SATs do not define them and that their kindness, creativity and individuality matter far more than any score ever could.</w:t>
      </w:r>
    </w:p>
    <w:p w14:paraId="7364C589" w14:textId="77777777" w:rsidR="00C26462" w:rsidRPr="00146306" w:rsidRDefault="00C26462" w:rsidP="00146306">
      <w:pPr>
        <w:spacing w:after="0"/>
        <w:ind w:left="284" w:right="118"/>
        <w:jc w:val="both"/>
        <w:rPr>
          <w:rFonts w:ascii="Tahoma" w:hAnsi="Tahoma" w:cs="Tahoma"/>
          <w:sz w:val="24"/>
          <w:szCs w:val="24"/>
        </w:rPr>
      </w:pPr>
      <w:r w:rsidRPr="00146306">
        <w:rPr>
          <w:rFonts w:ascii="Tahoma" w:hAnsi="Tahoma" w:cs="Tahoma"/>
          <w:sz w:val="24"/>
          <w:szCs w:val="24"/>
        </w:rPr>
        <w:t>To celebrate the end of SATs week, the children received their leavers’ hoodies, generously donated by FOBS. We are incredibly proud of the young people they are becoming and know that their upcoming transition events at their chosen high schools will be exciting and help them prepare for their new start in September.</w:t>
      </w:r>
    </w:p>
    <w:p w14:paraId="22CE96DD" w14:textId="77777777" w:rsidR="00C26462" w:rsidRPr="00146306" w:rsidRDefault="00C26462" w:rsidP="00146306">
      <w:pPr>
        <w:spacing w:after="0"/>
        <w:ind w:left="284" w:right="118"/>
        <w:jc w:val="both"/>
        <w:rPr>
          <w:rFonts w:ascii="Tahoma" w:hAnsi="Tahoma" w:cs="Tahoma"/>
          <w:sz w:val="24"/>
          <w:szCs w:val="24"/>
        </w:rPr>
      </w:pPr>
    </w:p>
    <w:p w14:paraId="6A7E63D7" w14:textId="77777777" w:rsidR="00C26462" w:rsidRPr="00146306" w:rsidRDefault="00C26462" w:rsidP="00146306">
      <w:pPr>
        <w:spacing w:after="0"/>
        <w:ind w:left="284" w:right="118"/>
        <w:jc w:val="both"/>
        <w:rPr>
          <w:rFonts w:ascii="Tahoma" w:hAnsi="Tahoma" w:cs="Tahoma"/>
          <w:b/>
          <w:bCs/>
          <w:sz w:val="24"/>
          <w:szCs w:val="24"/>
        </w:rPr>
      </w:pPr>
      <w:r w:rsidRPr="00146306">
        <w:rPr>
          <w:rFonts w:ascii="Tahoma" w:hAnsi="Tahoma" w:cs="Tahoma"/>
          <w:b/>
          <w:bCs/>
          <w:sz w:val="24"/>
          <w:szCs w:val="24"/>
        </w:rPr>
        <w:t xml:space="preserve">Family Café and Community Connections </w:t>
      </w:r>
      <w:r w:rsidRPr="00146306">
        <w:rPr>
          <w:rFonts w:ascii="Segoe UI Emoji" w:hAnsi="Segoe UI Emoji" w:cs="Segoe UI Emoji"/>
          <w:b/>
          <w:bCs/>
          <w:sz w:val="24"/>
          <w:szCs w:val="24"/>
        </w:rPr>
        <w:t>☕</w:t>
      </w:r>
    </w:p>
    <w:p w14:paraId="0DC91ADB" w14:textId="77777777" w:rsidR="00C26462" w:rsidRPr="00146306" w:rsidRDefault="00C26462" w:rsidP="00146306">
      <w:pPr>
        <w:spacing w:after="0"/>
        <w:ind w:left="284" w:right="118"/>
        <w:jc w:val="both"/>
        <w:rPr>
          <w:rFonts w:ascii="Tahoma" w:hAnsi="Tahoma" w:cs="Tahoma"/>
          <w:sz w:val="24"/>
          <w:szCs w:val="24"/>
        </w:rPr>
      </w:pPr>
      <w:r w:rsidRPr="00146306">
        <w:rPr>
          <w:rFonts w:ascii="Tahoma" w:hAnsi="Tahoma" w:cs="Tahoma"/>
          <w:sz w:val="24"/>
          <w:szCs w:val="24"/>
        </w:rPr>
        <w:t xml:space="preserve">Our Family Café events have continued to provide valuable opportunities for families to come together and strengthen our school community. Thank you to everyone who has attended and supported these events throughout the half-term. </w:t>
      </w:r>
    </w:p>
    <w:p w14:paraId="7717FEAD" w14:textId="77777777" w:rsidR="00C26462" w:rsidRPr="00146306" w:rsidRDefault="00C26462" w:rsidP="00146306">
      <w:pPr>
        <w:spacing w:after="0"/>
        <w:ind w:left="284" w:right="118"/>
        <w:jc w:val="both"/>
        <w:rPr>
          <w:rFonts w:ascii="Tahoma" w:hAnsi="Tahoma" w:cs="Tahoma"/>
          <w:sz w:val="24"/>
          <w:szCs w:val="24"/>
        </w:rPr>
      </w:pPr>
    </w:p>
    <w:p w14:paraId="6E9218BF" w14:textId="77777777" w:rsidR="00C26462" w:rsidRPr="00146306" w:rsidRDefault="00C26462" w:rsidP="00146306">
      <w:pPr>
        <w:spacing w:after="0"/>
        <w:ind w:left="284" w:right="118"/>
        <w:jc w:val="both"/>
        <w:rPr>
          <w:rFonts w:ascii="Tahoma" w:hAnsi="Tahoma" w:cs="Tahoma"/>
          <w:b/>
          <w:bCs/>
          <w:sz w:val="24"/>
          <w:szCs w:val="24"/>
        </w:rPr>
      </w:pPr>
      <w:r w:rsidRPr="00146306">
        <w:rPr>
          <w:rFonts w:ascii="Tahoma" w:hAnsi="Tahoma" w:cs="Tahoma"/>
          <w:b/>
          <w:bCs/>
          <w:sz w:val="24"/>
          <w:szCs w:val="24"/>
        </w:rPr>
        <w:t>Ofsted Update</w:t>
      </w:r>
    </w:p>
    <w:p w14:paraId="75CC58C9" w14:textId="77777777" w:rsidR="00C26462" w:rsidRPr="00146306" w:rsidRDefault="00C26462" w:rsidP="00146306">
      <w:pPr>
        <w:spacing w:after="0"/>
        <w:ind w:left="284" w:right="118"/>
        <w:jc w:val="both"/>
        <w:rPr>
          <w:rFonts w:ascii="Tahoma" w:hAnsi="Tahoma" w:cs="Tahoma"/>
          <w:sz w:val="24"/>
          <w:szCs w:val="24"/>
        </w:rPr>
      </w:pPr>
      <w:r w:rsidRPr="00146306">
        <w:rPr>
          <w:rFonts w:ascii="Tahoma" w:hAnsi="Tahoma" w:cs="Tahoma"/>
          <w:sz w:val="24"/>
          <w:szCs w:val="24"/>
        </w:rPr>
        <w:t>We would also like to thank all parents and carers for the incredibly positive support shown during our recent Ofsted inspection this month.</w:t>
      </w:r>
    </w:p>
    <w:p w14:paraId="3B770B89" w14:textId="77777777" w:rsidR="00C26462" w:rsidRPr="00146306" w:rsidRDefault="00C26462" w:rsidP="00146306">
      <w:pPr>
        <w:spacing w:after="0"/>
        <w:ind w:left="284" w:right="118"/>
        <w:jc w:val="both"/>
        <w:rPr>
          <w:rFonts w:ascii="Tahoma" w:hAnsi="Tahoma" w:cs="Tahoma"/>
          <w:sz w:val="24"/>
          <w:szCs w:val="24"/>
        </w:rPr>
      </w:pPr>
      <w:r w:rsidRPr="00146306">
        <w:rPr>
          <w:rFonts w:ascii="Tahoma" w:hAnsi="Tahoma" w:cs="Tahoma"/>
          <w:sz w:val="24"/>
          <w:szCs w:val="24"/>
        </w:rPr>
        <w:t>The outcome will not be shared immediately whilst it goes through Ofsted’s quality assurance process, but we will be proud to share the report with families as soon as it becomes available.</w:t>
      </w:r>
    </w:p>
    <w:p w14:paraId="61024BA0" w14:textId="77777777" w:rsidR="00C26462" w:rsidRPr="00146306" w:rsidRDefault="00C26462" w:rsidP="00146306">
      <w:pPr>
        <w:spacing w:after="0"/>
        <w:ind w:left="284" w:right="118"/>
        <w:jc w:val="both"/>
        <w:rPr>
          <w:rFonts w:ascii="Tahoma" w:hAnsi="Tahoma" w:cs="Tahoma"/>
          <w:sz w:val="24"/>
          <w:szCs w:val="24"/>
        </w:rPr>
      </w:pPr>
      <w:r w:rsidRPr="00146306">
        <w:rPr>
          <w:rFonts w:ascii="Tahoma" w:hAnsi="Tahoma" w:cs="Tahoma"/>
          <w:sz w:val="24"/>
          <w:szCs w:val="24"/>
        </w:rPr>
        <w:t>At this stage, we would simply like to celebrate how amazing the children were throughout the inspection. They behaved impeccably, spoke with confidence and represented our school values with pride. We are also incredibly grateful for the positive feedback parents shared with inspectors.</w:t>
      </w:r>
    </w:p>
    <w:p w14:paraId="301C368E" w14:textId="77777777" w:rsidR="00C26462" w:rsidRPr="00146306" w:rsidRDefault="00C26462" w:rsidP="00146306">
      <w:pPr>
        <w:spacing w:after="0"/>
        <w:ind w:left="284" w:right="118"/>
        <w:jc w:val="both"/>
        <w:rPr>
          <w:rFonts w:ascii="Tahoma" w:hAnsi="Tahoma" w:cs="Tahoma"/>
          <w:sz w:val="24"/>
          <w:szCs w:val="24"/>
        </w:rPr>
      </w:pPr>
      <w:r w:rsidRPr="00146306">
        <w:rPr>
          <w:rFonts w:ascii="Tahoma" w:hAnsi="Tahoma" w:cs="Tahoma"/>
          <w:sz w:val="24"/>
          <w:szCs w:val="24"/>
        </w:rPr>
        <w:t>It was a long and tiring process for both staff and children, but we are pleased that the outcome reflects our fantastic school. Thank you for your ongoing support — it is the strong relationship between school and home that makes Burston so unique and successful.</w:t>
      </w:r>
    </w:p>
    <w:p w14:paraId="4565C1F9" w14:textId="77777777" w:rsidR="00C26462" w:rsidRPr="00146306" w:rsidRDefault="00C26462" w:rsidP="00146306">
      <w:pPr>
        <w:spacing w:after="0"/>
        <w:ind w:left="284" w:right="118"/>
        <w:jc w:val="both"/>
        <w:rPr>
          <w:rFonts w:ascii="Tahoma" w:hAnsi="Tahoma" w:cs="Tahoma"/>
          <w:sz w:val="24"/>
          <w:szCs w:val="24"/>
        </w:rPr>
      </w:pPr>
    </w:p>
    <w:p w14:paraId="6BCF45DF" w14:textId="77777777" w:rsidR="00C26462" w:rsidRPr="00146306" w:rsidRDefault="00C26462" w:rsidP="00146306">
      <w:pPr>
        <w:spacing w:after="0"/>
        <w:ind w:left="284" w:right="118"/>
        <w:jc w:val="both"/>
        <w:rPr>
          <w:rFonts w:ascii="Tahoma" w:hAnsi="Tahoma" w:cs="Tahoma"/>
          <w:b/>
          <w:bCs/>
          <w:sz w:val="24"/>
          <w:szCs w:val="24"/>
        </w:rPr>
      </w:pPr>
      <w:r w:rsidRPr="00146306">
        <w:rPr>
          <w:rFonts w:ascii="Tahoma" w:hAnsi="Tahoma" w:cs="Tahoma"/>
          <w:b/>
          <w:bCs/>
          <w:sz w:val="24"/>
          <w:szCs w:val="24"/>
        </w:rPr>
        <w:t xml:space="preserve">MCAS Reminder </w:t>
      </w:r>
      <w:r w:rsidRPr="00146306">
        <w:rPr>
          <w:rFonts w:ascii="Segoe UI Emoji" w:hAnsi="Segoe UI Emoji" w:cs="Segoe UI Emoji"/>
          <w:b/>
          <w:bCs/>
          <w:sz w:val="24"/>
          <w:szCs w:val="24"/>
        </w:rPr>
        <w:t>📱</w:t>
      </w:r>
    </w:p>
    <w:p w14:paraId="09B862BE" w14:textId="77777777" w:rsidR="00C26462" w:rsidRPr="00146306" w:rsidRDefault="00C26462" w:rsidP="00146306">
      <w:pPr>
        <w:spacing w:after="0"/>
        <w:ind w:left="284" w:right="118"/>
        <w:jc w:val="both"/>
        <w:rPr>
          <w:rFonts w:ascii="Tahoma" w:hAnsi="Tahoma" w:cs="Tahoma"/>
          <w:sz w:val="24"/>
          <w:szCs w:val="24"/>
        </w:rPr>
      </w:pPr>
      <w:r w:rsidRPr="00146306">
        <w:rPr>
          <w:rFonts w:ascii="Tahoma" w:hAnsi="Tahoma" w:cs="Tahoma"/>
          <w:sz w:val="24"/>
          <w:szCs w:val="24"/>
        </w:rPr>
        <w:lastRenderedPageBreak/>
        <w:t>Please remember to regularly check the MCAS app for important updates, upcoming events and key dates. The app is also used to share positive behaviour moments and celebrate your child’s achievements in school.</w:t>
      </w:r>
    </w:p>
    <w:p w14:paraId="01B0C7B4" w14:textId="77777777" w:rsidR="00C26462" w:rsidRPr="00146306" w:rsidRDefault="00C26462" w:rsidP="00146306">
      <w:pPr>
        <w:spacing w:after="0"/>
        <w:ind w:left="284" w:right="118"/>
        <w:jc w:val="both"/>
        <w:rPr>
          <w:rFonts w:ascii="Tahoma" w:hAnsi="Tahoma" w:cs="Tahoma"/>
          <w:sz w:val="24"/>
          <w:szCs w:val="24"/>
        </w:rPr>
      </w:pPr>
    </w:p>
    <w:p w14:paraId="75E9EC1A" w14:textId="77777777" w:rsidR="00C26462" w:rsidRPr="00146306" w:rsidRDefault="00C26462" w:rsidP="00146306">
      <w:pPr>
        <w:spacing w:after="0"/>
        <w:ind w:left="284" w:right="118"/>
        <w:jc w:val="both"/>
        <w:rPr>
          <w:rFonts w:ascii="Tahoma" w:hAnsi="Tahoma" w:cs="Tahoma"/>
          <w:b/>
          <w:bCs/>
          <w:sz w:val="24"/>
          <w:szCs w:val="24"/>
        </w:rPr>
      </w:pPr>
      <w:r w:rsidRPr="00146306">
        <w:rPr>
          <w:rFonts w:ascii="Tahoma" w:hAnsi="Tahoma" w:cs="Tahoma"/>
          <w:b/>
          <w:bCs/>
          <w:sz w:val="24"/>
          <w:szCs w:val="24"/>
        </w:rPr>
        <w:t xml:space="preserve">Dates to Look Forward To </w:t>
      </w:r>
      <w:r w:rsidRPr="00146306">
        <w:rPr>
          <w:rFonts w:ascii="Segoe UI Emoji" w:hAnsi="Segoe UI Emoji" w:cs="Segoe UI Emoji"/>
          <w:b/>
          <w:bCs/>
          <w:sz w:val="24"/>
          <w:szCs w:val="24"/>
        </w:rPr>
        <w:t>📅</w:t>
      </w:r>
    </w:p>
    <w:p w14:paraId="2A1385A1" w14:textId="74EC32F5" w:rsidR="00C26462" w:rsidRPr="00146306" w:rsidRDefault="00C26462" w:rsidP="00146306">
      <w:pPr>
        <w:spacing w:after="0"/>
        <w:ind w:left="284" w:right="118"/>
        <w:rPr>
          <w:rFonts w:ascii="Tahoma" w:hAnsi="Tahoma" w:cs="Tahoma"/>
          <w:sz w:val="24"/>
          <w:szCs w:val="24"/>
        </w:rPr>
      </w:pPr>
      <w:r w:rsidRPr="00146306">
        <w:rPr>
          <w:rFonts w:ascii="Tahoma" w:hAnsi="Tahoma" w:cs="Tahoma"/>
          <w:sz w:val="24"/>
          <w:szCs w:val="24"/>
        </w:rPr>
        <w:t>Please look out for Summer 2 events, a selection of which are shown below</w:t>
      </w:r>
      <w:r w:rsidR="00D66B13">
        <w:rPr>
          <w:rFonts w:ascii="Tahoma" w:hAnsi="Tahoma" w:cs="Tahoma"/>
          <w:sz w:val="24"/>
          <w:szCs w:val="24"/>
        </w:rPr>
        <w:t xml:space="preserve"> and can be found on our school website</w:t>
      </w:r>
      <w:r w:rsidRPr="00146306">
        <w:rPr>
          <w:rFonts w:ascii="Tahoma" w:hAnsi="Tahoma" w:cs="Tahoma"/>
          <w:sz w:val="24"/>
          <w:szCs w:val="24"/>
        </w:rPr>
        <w:t>:</w:t>
      </w:r>
    </w:p>
    <w:p w14:paraId="49FA3659" w14:textId="77777777" w:rsidR="00C26462" w:rsidRPr="00146306" w:rsidRDefault="00C26462" w:rsidP="00146306">
      <w:pPr>
        <w:pStyle w:val="ListParagraph"/>
        <w:numPr>
          <w:ilvl w:val="0"/>
          <w:numId w:val="2"/>
        </w:numPr>
        <w:spacing w:after="0"/>
        <w:ind w:left="284" w:right="118" w:firstLine="0"/>
        <w:rPr>
          <w:rFonts w:ascii="Tahoma" w:hAnsi="Tahoma" w:cs="Tahoma"/>
          <w:sz w:val="24"/>
          <w:szCs w:val="24"/>
        </w:rPr>
      </w:pPr>
      <w:r w:rsidRPr="00146306">
        <w:rPr>
          <w:rFonts w:ascii="Tahoma" w:hAnsi="Tahoma" w:cs="Tahoma"/>
          <w:b/>
          <w:bCs/>
          <w:sz w:val="24"/>
          <w:szCs w:val="24"/>
        </w:rPr>
        <w:t>2026–2027 EYFS Transition Events</w:t>
      </w:r>
      <w:r w:rsidRPr="00146306">
        <w:rPr>
          <w:rFonts w:ascii="Tahoma" w:hAnsi="Tahoma" w:cs="Tahoma"/>
          <w:sz w:val="24"/>
          <w:szCs w:val="24"/>
        </w:rPr>
        <w:t xml:space="preserve"> – Throughout the second half of term</w:t>
      </w:r>
    </w:p>
    <w:p w14:paraId="1F03CB67" w14:textId="77777777" w:rsidR="00C26462" w:rsidRPr="00146306" w:rsidRDefault="00C26462" w:rsidP="00146306">
      <w:pPr>
        <w:numPr>
          <w:ilvl w:val="0"/>
          <w:numId w:val="1"/>
        </w:numPr>
        <w:spacing w:after="0"/>
        <w:ind w:left="284" w:right="118" w:firstLine="0"/>
        <w:rPr>
          <w:rFonts w:ascii="Tahoma" w:hAnsi="Tahoma" w:cs="Tahoma"/>
          <w:sz w:val="24"/>
          <w:szCs w:val="24"/>
        </w:rPr>
      </w:pPr>
      <w:r w:rsidRPr="00146306">
        <w:rPr>
          <w:rFonts w:ascii="Tahoma" w:hAnsi="Tahoma" w:cs="Tahoma"/>
          <w:b/>
          <w:bCs/>
          <w:sz w:val="24"/>
          <w:szCs w:val="24"/>
        </w:rPr>
        <w:t xml:space="preserve">19th June: 12.30pm – 3pm – “Proud </w:t>
      </w:r>
      <w:proofErr w:type="gramStart"/>
      <w:r w:rsidRPr="00146306">
        <w:rPr>
          <w:rFonts w:ascii="Tahoma" w:hAnsi="Tahoma" w:cs="Tahoma"/>
          <w:b/>
          <w:bCs/>
          <w:sz w:val="24"/>
          <w:szCs w:val="24"/>
        </w:rPr>
        <w:t>To</w:t>
      </w:r>
      <w:proofErr w:type="gramEnd"/>
      <w:r w:rsidRPr="00146306">
        <w:rPr>
          <w:rFonts w:ascii="Tahoma" w:hAnsi="Tahoma" w:cs="Tahoma"/>
          <w:b/>
          <w:bCs/>
          <w:sz w:val="24"/>
          <w:szCs w:val="24"/>
        </w:rPr>
        <w:t xml:space="preserve"> Be Me” School Picnic</w:t>
      </w:r>
      <w:r w:rsidRPr="00146306">
        <w:rPr>
          <w:rFonts w:ascii="Tahoma" w:hAnsi="Tahoma" w:cs="Tahoma"/>
          <w:sz w:val="24"/>
          <w:szCs w:val="24"/>
        </w:rPr>
        <w:br/>
        <w:t>We warmly invite all families, including our new EYFS September 2026 children and families, to join us.</w:t>
      </w:r>
    </w:p>
    <w:p w14:paraId="6F9EE470" w14:textId="77777777" w:rsidR="00C26462" w:rsidRPr="00146306" w:rsidRDefault="00C26462" w:rsidP="00146306">
      <w:pPr>
        <w:numPr>
          <w:ilvl w:val="0"/>
          <w:numId w:val="1"/>
        </w:numPr>
        <w:spacing w:after="0"/>
        <w:ind w:left="284" w:right="118" w:firstLine="0"/>
        <w:rPr>
          <w:rFonts w:ascii="Tahoma" w:hAnsi="Tahoma" w:cs="Tahoma"/>
          <w:sz w:val="24"/>
          <w:szCs w:val="24"/>
        </w:rPr>
      </w:pPr>
      <w:r w:rsidRPr="00146306">
        <w:rPr>
          <w:rFonts w:ascii="Tahoma" w:hAnsi="Tahoma" w:cs="Tahoma"/>
          <w:b/>
          <w:bCs/>
          <w:sz w:val="24"/>
          <w:szCs w:val="24"/>
        </w:rPr>
        <w:t>25th June – Whole School Norfolk Show Trip</w:t>
      </w:r>
    </w:p>
    <w:p w14:paraId="3DAE9B77" w14:textId="77777777" w:rsidR="00C26462" w:rsidRPr="00146306" w:rsidRDefault="00C26462" w:rsidP="00146306">
      <w:pPr>
        <w:numPr>
          <w:ilvl w:val="0"/>
          <w:numId w:val="1"/>
        </w:numPr>
        <w:spacing w:after="0"/>
        <w:ind w:left="284" w:right="118" w:firstLine="0"/>
        <w:rPr>
          <w:rFonts w:ascii="Tahoma" w:hAnsi="Tahoma" w:cs="Tahoma"/>
          <w:sz w:val="24"/>
          <w:szCs w:val="24"/>
        </w:rPr>
      </w:pPr>
      <w:r w:rsidRPr="00146306">
        <w:rPr>
          <w:rFonts w:ascii="Tahoma" w:hAnsi="Tahoma" w:cs="Tahoma"/>
          <w:b/>
          <w:bCs/>
          <w:sz w:val="24"/>
          <w:szCs w:val="24"/>
        </w:rPr>
        <w:t>1st July – Sports Day</w:t>
      </w:r>
      <w:r w:rsidRPr="00146306">
        <w:rPr>
          <w:rFonts w:ascii="Tahoma" w:hAnsi="Tahoma" w:cs="Tahoma"/>
          <w:sz w:val="24"/>
          <w:szCs w:val="24"/>
        </w:rPr>
        <w:t xml:space="preserve"> </w:t>
      </w:r>
      <w:r w:rsidRPr="00146306">
        <w:rPr>
          <w:rFonts w:ascii="Tahoma" w:hAnsi="Tahoma" w:cs="Tahoma"/>
          <w:i/>
          <w:iCs/>
          <w:sz w:val="24"/>
          <w:szCs w:val="24"/>
        </w:rPr>
        <w:t>(weather dependant)</w:t>
      </w:r>
    </w:p>
    <w:p w14:paraId="6E8F0AF4" w14:textId="77777777" w:rsidR="00C26462" w:rsidRPr="00146306" w:rsidRDefault="00C26462" w:rsidP="00146306">
      <w:pPr>
        <w:numPr>
          <w:ilvl w:val="0"/>
          <w:numId w:val="1"/>
        </w:numPr>
        <w:spacing w:after="0"/>
        <w:ind w:left="284" w:right="118" w:firstLine="0"/>
        <w:rPr>
          <w:rFonts w:ascii="Tahoma" w:hAnsi="Tahoma" w:cs="Tahoma"/>
          <w:sz w:val="24"/>
          <w:szCs w:val="24"/>
        </w:rPr>
      </w:pPr>
      <w:r w:rsidRPr="00146306">
        <w:rPr>
          <w:rFonts w:ascii="Tahoma" w:hAnsi="Tahoma" w:cs="Tahoma"/>
          <w:b/>
          <w:bCs/>
          <w:sz w:val="24"/>
          <w:szCs w:val="24"/>
        </w:rPr>
        <w:t>10th July: 3pm – FOBS Summer Fayre</w:t>
      </w:r>
    </w:p>
    <w:p w14:paraId="00A433F9" w14:textId="77777777" w:rsidR="00C26462" w:rsidRPr="00146306" w:rsidRDefault="00C26462" w:rsidP="00146306">
      <w:pPr>
        <w:spacing w:after="0"/>
        <w:ind w:left="284" w:right="118"/>
        <w:rPr>
          <w:rFonts w:ascii="Tahoma" w:hAnsi="Tahoma" w:cs="Tahoma"/>
          <w:sz w:val="24"/>
          <w:szCs w:val="24"/>
        </w:rPr>
      </w:pPr>
    </w:p>
    <w:p w14:paraId="366A785A" w14:textId="77777777" w:rsidR="00C26462" w:rsidRPr="00146306" w:rsidRDefault="00C26462" w:rsidP="00146306">
      <w:pPr>
        <w:spacing w:after="0"/>
        <w:ind w:left="284" w:right="118"/>
        <w:jc w:val="both"/>
        <w:rPr>
          <w:rFonts w:ascii="Tahoma" w:hAnsi="Tahoma" w:cs="Tahoma"/>
          <w:sz w:val="24"/>
          <w:szCs w:val="24"/>
        </w:rPr>
      </w:pPr>
      <w:r w:rsidRPr="00146306">
        <w:rPr>
          <w:rFonts w:ascii="Tahoma" w:hAnsi="Tahoma" w:cs="Tahoma"/>
          <w:sz w:val="24"/>
          <w:szCs w:val="24"/>
        </w:rPr>
        <w:t>Thank you once again for your continued support this half-term. We hope you all have a restful and enjoyable break and look forward to welcoming everyone back for an exciting final half of the summer term on Monday 1</w:t>
      </w:r>
      <w:r w:rsidRPr="00146306">
        <w:rPr>
          <w:rFonts w:ascii="Tahoma" w:hAnsi="Tahoma" w:cs="Tahoma"/>
          <w:sz w:val="24"/>
          <w:szCs w:val="24"/>
          <w:vertAlign w:val="superscript"/>
        </w:rPr>
        <w:t>st</w:t>
      </w:r>
      <w:r w:rsidRPr="00146306">
        <w:rPr>
          <w:rFonts w:ascii="Tahoma" w:hAnsi="Tahoma" w:cs="Tahoma"/>
          <w:sz w:val="24"/>
          <w:szCs w:val="24"/>
        </w:rPr>
        <w:t xml:space="preserve"> June.</w:t>
      </w:r>
    </w:p>
    <w:p w14:paraId="2D97E492" w14:textId="77777777" w:rsidR="00C26462" w:rsidRPr="00146306" w:rsidRDefault="00C26462" w:rsidP="00146306">
      <w:pPr>
        <w:spacing w:after="0"/>
        <w:ind w:left="284" w:right="118"/>
        <w:jc w:val="both"/>
        <w:rPr>
          <w:rFonts w:ascii="Tahoma" w:hAnsi="Tahoma" w:cs="Tahoma"/>
          <w:sz w:val="24"/>
          <w:szCs w:val="24"/>
        </w:rPr>
      </w:pPr>
    </w:p>
    <w:p w14:paraId="1A112DE1" w14:textId="0310DB7A" w:rsidR="00B4397D" w:rsidRPr="00146306" w:rsidRDefault="00C26462" w:rsidP="00146306">
      <w:pPr>
        <w:shd w:val="clear" w:color="auto" w:fill="FFFFFF"/>
        <w:ind w:left="284" w:right="118"/>
        <w:rPr>
          <w:rFonts w:ascii="Tahoma" w:hAnsi="Tahoma" w:cs="Tahoma"/>
          <w:color w:val="322C2A"/>
          <w:sz w:val="24"/>
          <w:szCs w:val="24"/>
          <w:lang w:eastAsia="en-GB"/>
        </w:rPr>
      </w:pPr>
      <w:r w:rsidRPr="00146306">
        <w:rPr>
          <w:rFonts w:ascii="Tahoma" w:hAnsi="Tahoma" w:cs="Tahoma"/>
          <w:color w:val="322C2A"/>
          <w:sz w:val="24"/>
          <w:szCs w:val="24"/>
          <w:lang w:eastAsia="en-GB"/>
        </w:rPr>
        <w:t>Best wishes,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2835"/>
      </w:tblGrid>
      <w:tr w:rsidR="00333D5C" w14:paraId="3341B5B3" w14:textId="77777777" w:rsidTr="00333D5C">
        <w:tc>
          <w:tcPr>
            <w:tcW w:w="3681" w:type="dxa"/>
          </w:tcPr>
          <w:p w14:paraId="3BE6AA63" w14:textId="41A265CB" w:rsidR="00333D5C" w:rsidRDefault="00333D5C" w:rsidP="00B072D0">
            <w:r w:rsidRPr="00CC3594">
              <w:rPr>
                <w:rFonts w:ascii="Arial" w:hAnsi="Arial" w:cs="Arial"/>
                <w:noProof/>
              </w:rPr>
              <w:drawing>
                <wp:anchor distT="0" distB="0" distL="114300" distR="114300" simplePos="0" relativeHeight="251661312" behindDoc="1" locked="0" layoutInCell="1" allowOverlap="1" wp14:anchorId="388CEC1F" wp14:editId="6F1B4AB7">
                  <wp:simplePos x="0" y="0"/>
                  <wp:positionH relativeFrom="margin">
                    <wp:posOffset>-68580</wp:posOffset>
                  </wp:positionH>
                  <wp:positionV relativeFrom="paragraph">
                    <wp:posOffset>0</wp:posOffset>
                  </wp:positionV>
                  <wp:extent cx="1724025" cy="762000"/>
                  <wp:effectExtent l="0" t="0" r="9525" b="0"/>
                  <wp:wrapTight wrapText="bothSides">
                    <wp:wrapPolygon edited="0">
                      <wp:start x="0" y="0"/>
                      <wp:lineTo x="0" y="21060"/>
                      <wp:lineTo x="21481" y="21060"/>
                      <wp:lineTo x="21481" y="0"/>
                      <wp:lineTo x="0" y="0"/>
                    </wp:wrapPolygon>
                  </wp:wrapTight>
                  <wp:docPr id="1542099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099653" name=""/>
                          <pic:cNvPicPr/>
                        </pic:nvPicPr>
                        <pic:blipFill rotWithShape="1">
                          <a:blip r:embed="rId10">
                            <a:extLst>
                              <a:ext uri="{28A0092B-C50C-407E-A947-70E740481C1C}">
                                <a14:useLocalDpi xmlns:a14="http://schemas.microsoft.com/office/drawing/2010/main" val="0"/>
                              </a:ext>
                            </a:extLst>
                          </a:blip>
                          <a:srcRect r="60027" b="37500"/>
                          <a:stretch>
                            <a:fillRect/>
                          </a:stretch>
                        </pic:blipFill>
                        <pic:spPr bwMode="auto">
                          <a:xfrm>
                            <a:off x="0" y="0"/>
                            <a:ext cx="1724025" cy="76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6109BA" w14:textId="0C9EC2C3" w:rsidR="00333D5C" w:rsidRDefault="00333D5C" w:rsidP="00B072D0"/>
        </w:tc>
        <w:tc>
          <w:tcPr>
            <w:tcW w:w="2835" w:type="dxa"/>
          </w:tcPr>
          <w:p w14:paraId="2CBEEAC8" w14:textId="7F11CFE5" w:rsidR="00333D5C" w:rsidRDefault="00333D5C" w:rsidP="00B072D0">
            <w:r w:rsidRPr="00B072D0">
              <w:rPr>
                <w:noProof/>
              </w:rPr>
              <w:drawing>
                <wp:anchor distT="0" distB="0" distL="114300" distR="114300" simplePos="0" relativeHeight="251663360" behindDoc="0" locked="0" layoutInCell="1" allowOverlap="1" wp14:anchorId="696191BB" wp14:editId="336973AC">
                  <wp:simplePos x="0" y="0"/>
                  <wp:positionH relativeFrom="column">
                    <wp:posOffset>-87630</wp:posOffset>
                  </wp:positionH>
                  <wp:positionV relativeFrom="paragraph">
                    <wp:posOffset>36195</wp:posOffset>
                  </wp:positionV>
                  <wp:extent cx="1352550" cy="657860"/>
                  <wp:effectExtent l="0" t="0" r="0" b="8890"/>
                  <wp:wrapNone/>
                  <wp:docPr id="1237688667" name="Picture 1" descr="A black text with a red 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688667" name="Picture 1" descr="A black text with a red do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352550" cy="657860"/>
                          </a:xfrm>
                          <a:prstGeom prst="rect">
                            <a:avLst/>
                          </a:prstGeom>
                        </pic:spPr>
                      </pic:pic>
                    </a:graphicData>
                  </a:graphic>
                </wp:anchor>
              </w:drawing>
            </w:r>
          </w:p>
        </w:tc>
      </w:tr>
      <w:tr w:rsidR="00333D5C" w14:paraId="11A1D6E6" w14:textId="77777777" w:rsidTr="00333D5C">
        <w:tc>
          <w:tcPr>
            <w:tcW w:w="3681" w:type="dxa"/>
          </w:tcPr>
          <w:p w14:paraId="66789F37" w14:textId="6CF64EAA" w:rsidR="00333D5C" w:rsidRPr="00333D5C" w:rsidRDefault="00FD0E8A" w:rsidP="00FD0E8A">
            <w:pPr>
              <w:spacing w:after="0"/>
              <w:rPr>
                <w:rFonts w:ascii="Tahoma" w:hAnsi="Tahoma" w:cs="Tahoma"/>
              </w:rPr>
            </w:pPr>
            <w:r>
              <w:rPr>
                <w:rFonts w:ascii="Tahoma" w:hAnsi="Tahoma" w:cs="Tahoma"/>
              </w:rPr>
              <w:t xml:space="preserve">  </w:t>
            </w:r>
            <w:r w:rsidR="00333D5C" w:rsidRPr="00333D5C">
              <w:rPr>
                <w:rFonts w:ascii="Tahoma" w:hAnsi="Tahoma" w:cs="Tahoma"/>
              </w:rPr>
              <w:t>Mrs Karen Millar</w:t>
            </w:r>
          </w:p>
          <w:p w14:paraId="7AE472F5" w14:textId="349D05FB" w:rsidR="00333D5C" w:rsidRPr="00333D5C" w:rsidRDefault="00333D5C" w:rsidP="00FD0E8A">
            <w:pPr>
              <w:spacing w:after="0"/>
              <w:ind w:left="321" w:hanging="179"/>
              <w:rPr>
                <w:rFonts w:ascii="Tahoma" w:hAnsi="Tahoma" w:cs="Tahoma"/>
              </w:rPr>
            </w:pPr>
            <w:r w:rsidRPr="00333D5C">
              <w:rPr>
                <w:rFonts w:ascii="Tahoma" w:hAnsi="Tahoma" w:cs="Tahoma"/>
              </w:rPr>
              <w:t>Executive Headteacher</w:t>
            </w:r>
          </w:p>
        </w:tc>
        <w:tc>
          <w:tcPr>
            <w:tcW w:w="2835" w:type="dxa"/>
          </w:tcPr>
          <w:p w14:paraId="05A44C6D" w14:textId="77777777" w:rsidR="00333D5C" w:rsidRPr="00333D5C" w:rsidRDefault="00333D5C" w:rsidP="00333D5C">
            <w:pPr>
              <w:spacing w:after="0"/>
              <w:jc w:val="both"/>
              <w:rPr>
                <w:rFonts w:ascii="Tahoma" w:hAnsi="Tahoma" w:cs="Tahoma"/>
              </w:rPr>
            </w:pPr>
            <w:r w:rsidRPr="00333D5C">
              <w:rPr>
                <w:rFonts w:ascii="Tahoma" w:hAnsi="Tahoma" w:cs="Tahoma"/>
              </w:rPr>
              <w:t>Miss Sally Underwood</w:t>
            </w:r>
          </w:p>
          <w:p w14:paraId="0B149C4F" w14:textId="77777777" w:rsidR="00333D5C" w:rsidRPr="00333D5C" w:rsidRDefault="00333D5C" w:rsidP="00333D5C">
            <w:pPr>
              <w:spacing w:after="0"/>
              <w:jc w:val="both"/>
              <w:rPr>
                <w:rFonts w:ascii="Tahoma" w:hAnsi="Tahoma" w:cs="Tahoma"/>
              </w:rPr>
            </w:pPr>
            <w:r w:rsidRPr="00333D5C">
              <w:rPr>
                <w:rFonts w:ascii="Tahoma" w:hAnsi="Tahoma" w:cs="Tahoma"/>
              </w:rPr>
              <w:t>Head of School</w:t>
            </w:r>
          </w:p>
          <w:p w14:paraId="291B2687" w14:textId="77777777" w:rsidR="00333D5C" w:rsidRPr="00333D5C" w:rsidRDefault="00333D5C" w:rsidP="00333D5C">
            <w:pPr>
              <w:spacing w:after="0"/>
              <w:rPr>
                <w:rFonts w:ascii="Tahoma" w:hAnsi="Tahoma" w:cs="Tahoma"/>
              </w:rPr>
            </w:pPr>
          </w:p>
        </w:tc>
      </w:tr>
    </w:tbl>
    <w:p w14:paraId="7FF35A7A" w14:textId="77777777" w:rsidR="00333D5C" w:rsidRDefault="00333D5C" w:rsidP="00B072D0"/>
    <w:sectPr w:rsidR="00333D5C" w:rsidSect="000D2391">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00969" w14:textId="77777777" w:rsidR="000E7925" w:rsidRDefault="000E7925" w:rsidP="00190965">
      <w:pPr>
        <w:spacing w:after="0" w:line="240" w:lineRule="auto"/>
      </w:pPr>
      <w:r>
        <w:separator/>
      </w:r>
    </w:p>
  </w:endnote>
  <w:endnote w:type="continuationSeparator" w:id="0">
    <w:p w14:paraId="666FBFF9" w14:textId="77777777" w:rsidR="000E7925" w:rsidRDefault="000E7925" w:rsidP="00190965">
      <w:pPr>
        <w:spacing w:after="0" w:line="240" w:lineRule="auto"/>
      </w:pPr>
      <w:r>
        <w:continuationSeparator/>
      </w:r>
    </w:p>
  </w:endnote>
  <w:endnote w:type="continuationNotice" w:id="1">
    <w:p w14:paraId="62E4EDE0" w14:textId="77777777" w:rsidR="000E7925" w:rsidRDefault="000E79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C70FD" w14:textId="5B640006" w:rsidR="00190965" w:rsidRPr="00A221DD" w:rsidRDefault="00190965" w:rsidP="00190965">
    <w:pPr>
      <w:pStyle w:val="Footer"/>
      <w:rPr>
        <w:sz w:val="16"/>
      </w:rPr>
    </w:pPr>
  </w:p>
  <w:p w14:paraId="2E377A92" w14:textId="77777777" w:rsidR="00190965" w:rsidRPr="00387932" w:rsidRDefault="00190965" w:rsidP="00190965">
    <w:pPr>
      <w:pStyle w:val="Header"/>
      <w:tabs>
        <w:tab w:val="clear" w:pos="9026"/>
        <w:tab w:val="right" w:pos="5529"/>
      </w:tabs>
      <w:rPr>
        <w:rFonts w:ascii="Arial" w:hAnsi="Arial" w:cs="Arial"/>
        <w:b/>
        <w:color w:val="00396D"/>
        <w:sz w:val="20"/>
        <w:szCs w:val="20"/>
      </w:rPr>
    </w:pPr>
  </w:p>
  <w:p w14:paraId="36D055AC" w14:textId="4BAE23D4" w:rsidR="00387932" w:rsidRDefault="00387932" w:rsidP="00387932">
    <w:pPr>
      <w:pStyle w:val="Header"/>
      <w:tabs>
        <w:tab w:val="clear" w:pos="9026"/>
        <w:tab w:val="right" w:pos="5529"/>
      </w:tabs>
      <w:jc w:val="center"/>
      <w:rPr>
        <w:rFonts w:ascii="Arial" w:hAnsi="Arial" w:cs="Arial"/>
        <w:color w:val="000000" w:themeColor="text1"/>
        <w:sz w:val="20"/>
        <w:szCs w:val="20"/>
      </w:rPr>
    </w:pPr>
    <w:r w:rsidRPr="00387932">
      <w:rPr>
        <w:rFonts w:ascii="Arial" w:hAnsi="Arial" w:cs="Arial"/>
        <w:color w:val="000000" w:themeColor="text1"/>
        <w:sz w:val="20"/>
        <w:szCs w:val="20"/>
      </w:rPr>
      <w:t>Crown Gr</w:t>
    </w:r>
    <w:r>
      <w:rPr>
        <w:rFonts w:ascii="Arial" w:hAnsi="Arial" w:cs="Arial"/>
        <w:color w:val="000000" w:themeColor="text1"/>
        <w:sz w:val="20"/>
        <w:szCs w:val="20"/>
      </w:rPr>
      <w:t>ee</w:t>
    </w:r>
    <w:r w:rsidRPr="00387932">
      <w:rPr>
        <w:rFonts w:ascii="Arial" w:hAnsi="Arial" w:cs="Arial"/>
        <w:color w:val="000000" w:themeColor="text1"/>
        <w:sz w:val="20"/>
        <w:szCs w:val="20"/>
      </w:rPr>
      <w:t>n, Burston, Diss</w:t>
    </w:r>
    <w:r>
      <w:rPr>
        <w:rFonts w:ascii="Arial" w:hAnsi="Arial" w:cs="Arial"/>
        <w:color w:val="000000" w:themeColor="text1"/>
        <w:sz w:val="20"/>
        <w:szCs w:val="20"/>
      </w:rPr>
      <w:t>,</w:t>
    </w:r>
    <w:r w:rsidRPr="00387932">
      <w:rPr>
        <w:rFonts w:ascii="Arial" w:hAnsi="Arial" w:cs="Arial"/>
        <w:color w:val="000000" w:themeColor="text1"/>
        <w:sz w:val="20"/>
        <w:szCs w:val="20"/>
      </w:rPr>
      <w:t xml:space="preserve"> IP22 5TZ</w:t>
    </w:r>
  </w:p>
  <w:p w14:paraId="5F20926A" w14:textId="1682A8F2" w:rsidR="00190965" w:rsidRPr="00EB756E" w:rsidRDefault="00643103" w:rsidP="00387932">
    <w:pPr>
      <w:pStyle w:val="Header"/>
      <w:tabs>
        <w:tab w:val="clear" w:pos="9026"/>
        <w:tab w:val="right" w:pos="5529"/>
      </w:tabs>
      <w:jc w:val="center"/>
      <w:rPr>
        <w:rFonts w:ascii="Arial" w:hAnsi="Arial" w:cs="Arial"/>
        <w:b/>
        <w:bCs/>
        <w:color w:val="000000" w:themeColor="text1"/>
        <w:sz w:val="20"/>
        <w:szCs w:val="20"/>
      </w:rPr>
    </w:pPr>
    <w:r w:rsidRPr="00EB756E">
      <w:rPr>
        <w:rFonts w:ascii="Arial" w:hAnsi="Arial" w:cs="Arial"/>
        <w:b/>
        <w:bCs/>
        <w:color w:val="000000" w:themeColor="text1"/>
        <w:sz w:val="20"/>
        <w:szCs w:val="20"/>
      </w:rPr>
      <w:t>01379 741 256</w:t>
    </w:r>
  </w:p>
  <w:p w14:paraId="7F9DD494" w14:textId="4F6CF017" w:rsidR="00190965" w:rsidRPr="00387932" w:rsidRDefault="00190965" w:rsidP="00387932">
    <w:pPr>
      <w:pStyle w:val="Header"/>
      <w:tabs>
        <w:tab w:val="clear" w:pos="9026"/>
        <w:tab w:val="right" w:pos="5529"/>
      </w:tabs>
      <w:jc w:val="center"/>
      <w:rPr>
        <w:rFonts w:ascii="Arial" w:hAnsi="Arial" w:cs="Arial"/>
        <w:color w:val="000000" w:themeColor="text1"/>
        <w:sz w:val="20"/>
        <w:szCs w:val="20"/>
      </w:rPr>
    </w:pPr>
    <w:r w:rsidRPr="007D4C4C">
      <w:rPr>
        <w:rFonts w:ascii="Arial" w:hAnsi="Arial" w:cs="Arial"/>
        <w:color w:val="000000" w:themeColor="text1"/>
        <w:sz w:val="20"/>
        <w:szCs w:val="20"/>
      </w:rPr>
      <w:t xml:space="preserve">Email: </w:t>
    </w:r>
    <w:hyperlink r:id="rId1" w:history="1">
      <w:r w:rsidR="00BB2734" w:rsidRPr="004E6D32">
        <w:rPr>
          <w:rStyle w:val="Hyperlink"/>
          <w:rFonts w:ascii="Arial" w:hAnsi="Arial" w:cs="Arial"/>
          <w:sz w:val="20"/>
          <w:szCs w:val="20"/>
        </w:rPr>
        <w:t>Office@bps.set.education</w:t>
      </w:r>
    </w:hyperlink>
    <w:r w:rsidR="00BB2734">
      <w:rPr>
        <w:rFonts w:ascii="Arial" w:hAnsi="Arial" w:cs="Arial"/>
        <w:color w:val="000000" w:themeColor="text1"/>
        <w:sz w:val="20"/>
        <w:szCs w:val="20"/>
      </w:rPr>
      <w:t xml:space="preserve"> </w:t>
    </w:r>
  </w:p>
  <w:p w14:paraId="15CE94FB" w14:textId="798C155D" w:rsidR="00190965" w:rsidRPr="005742B4" w:rsidRDefault="00190965" w:rsidP="00387932">
    <w:pPr>
      <w:pStyle w:val="Header"/>
      <w:tabs>
        <w:tab w:val="clear" w:pos="9026"/>
        <w:tab w:val="left" w:pos="142"/>
        <w:tab w:val="right" w:pos="5529"/>
      </w:tabs>
      <w:ind w:left="142" w:hanging="142"/>
      <w:jc w:val="center"/>
      <w:rPr>
        <w:color w:val="000000" w:themeColor="text1"/>
        <w:sz w:val="16"/>
      </w:rPr>
    </w:pPr>
    <w:r w:rsidRPr="00387932">
      <w:rPr>
        <w:rFonts w:ascii="Arial" w:hAnsi="Arial" w:cs="Arial"/>
        <w:color w:val="000000" w:themeColor="text1"/>
        <w:sz w:val="20"/>
        <w:szCs w:val="20"/>
      </w:rPr>
      <w:t xml:space="preserve">Website: </w:t>
    </w:r>
    <w:hyperlink r:id="rId2" w:history="1">
      <w:r w:rsidR="00BB2734" w:rsidRPr="004E6D32">
        <w:rPr>
          <w:rStyle w:val="Hyperlink"/>
          <w:rFonts w:ascii="Arial" w:hAnsi="Arial" w:cs="Arial"/>
          <w:sz w:val="20"/>
          <w:szCs w:val="20"/>
        </w:rPr>
        <w:t>www.burston-tivetshall-schools.co.uk</w:t>
      </w:r>
    </w:hyperlink>
    <w:r w:rsidR="00BB2734">
      <w:rPr>
        <w:rFonts w:ascii="Arial" w:hAnsi="Arial" w:cs="Arial"/>
        <w:color w:val="000000" w:themeColor="text1"/>
        <w:sz w:val="20"/>
        <w:szCs w:val="20"/>
      </w:rPr>
      <w:t xml:space="preserve"> </w:t>
    </w:r>
  </w:p>
  <w:p w14:paraId="313629DE" w14:textId="77777777" w:rsidR="00190965" w:rsidRDefault="00190965" w:rsidP="00190965">
    <w:pPr>
      <w:pStyle w:val="Footer"/>
      <w:jc w:val="right"/>
      <w:rPr>
        <w:rFonts w:ascii="Arial" w:hAnsi="Arial" w:cs="Arial"/>
        <w:color w:val="00396D"/>
        <w:sz w:val="16"/>
        <w:szCs w:val="16"/>
      </w:rPr>
    </w:pPr>
  </w:p>
  <w:p w14:paraId="05F0E479" w14:textId="4C4DCE08" w:rsidR="00190965" w:rsidRDefault="00387932" w:rsidP="00190965">
    <w:pPr>
      <w:pStyle w:val="Footer"/>
      <w:jc w:val="right"/>
      <w:rPr>
        <w:rFonts w:ascii="Arial" w:hAnsi="Arial" w:cs="Arial"/>
        <w:color w:val="00396D"/>
        <w:sz w:val="16"/>
        <w:szCs w:val="16"/>
      </w:rPr>
    </w:pPr>
    <w:r>
      <w:rPr>
        <w:rFonts w:ascii="Arial" w:hAnsi="Arial" w:cs="Arial"/>
        <w:noProof/>
        <w:color w:val="00396D"/>
        <w:sz w:val="16"/>
        <w:szCs w:val="16"/>
      </w:rPr>
      <w:drawing>
        <wp:anchor distT="0" distB="0" distL="114300" distR="114300" simplePos="0" relativeHeight="251658240" behindDoc="0" locked="0" layoutInCell="1" allowOverlap="1" wp14:anchorId="4A8F53A2" wp14:editId="7163991F">
          <wp:simplePos x="0" y="0"/>
          <wp:positionH relativeFrom="column">
            <wp:posOffset>4761930</wp:posOffset>
          </wp:positionH>
          <wp:positionV relativeFrom="paragraph">
            <wp:posOffset>35383</wp:posOffset>
          </wp:positionV>
          <wp:extent cx="1187450" cy="383540"/>
          <wp:effectExtent l="0" t="0" r="6350" b="0"/>
          <wp:wrapNone/>
          <wp:docPr id="22" name="Picture 2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187450" cy="383540"/>
                  </a:xfrm>
                  <a:prstGeom prst="rect">
                    <a:avLst/>
                  </a:prstGeom>
                </pic:spPr>
              </pic:pic>
            </a:graphicData>
          </a:graphic>
          <wp14:sizeRelH relativeFrom="page">
            <wp14:pctWidth>0</wp14:pctWidth>
          </wp14:sizeRelH>
          <wp14:sizeRelV relativeFrom="page">
            <wp14:pctHeight>0</wp14:pctHeight>
          </wp14:sizeRelV>
        </wp:anchor>
      </w:drawing>
    </w:r>
  </w:p>
  <w:p w14:paraId="057999A0" w14:textId="52D44753" w:rsidR="00190965" w:rsidRDefault="00387932" w:rsidP="00387932">
    <w:pPr>
      <w:pStyle w:val="Footer"/>
      <w:rPr>
        <w:rFonts w:ascii="Arial" w:hAnsi="Arial" w:cs="Arial"/>
        <w:color w:val="00396D"/>
        <w:sz w:val="16"/>
        <w:szCs w:val="16"/>
      </w:rPr>
    </w:pPr>
    <w:r>
      <w:rPr>
        <w:rFonts w:ascii="Arial" w:hAnsi="Arial" w:cs="Arial"/>
        <w:color w:val="00396D"/>
        <w:sz w:val="16"/>
        <w:szCs w:val="16"/>
      </w:rPr>
      <w:t>Burston Primary School</w:t>
    </w:r>
    <w:r w:rsidR="00190965">
      <w:rPr>
        <w:rFonts w:ascii="Arial" w:hAnsi="Arial" w:cs="Arial"/>
        <w:color w:val="00396D"/>
        <w:sz w:val="16"/>
        <w:szCs w:val="16"/>
      </w:rPr>
      <w:t xml:space="preserve"> </w:t>
    </w:r>
    <w:r w:rsidR="00190965" w:rsidRPr="00B207DA">
      <w:rPr>
        <w:rFonts w:ascii="Arial" w:hAnsi="Arial" w:cs="Arial"/>
        <w:color w:val="00396D"/>
        <w:sz w:val="16"/>
        <w:szCs w:val="16"/>
      </w:rPr>
      <w:t>is a member of the Sapientia Education Trust, a charitable company</w:t>
    </w:r>
  </w:p>
  <w:p w14:paraId="25075449" w14:textId="5EAEAB28" w:rsidR="00190965" w:rsidRPr="009C166A" w:rsidRDefault="00190965" w:rsidP="00387932">
    <w:pPr>
      <w:pStyle w:val="Footer"/>
      <w:rPr>
        <w:rFonts w:ascii="Arial" w:hAnsi="Arial" w:cs="Arial"/>
        <w:color w:val="00396D"/>
        <w:sz w:val="16"/>
        <w:szCs w:val="16"/>
      </w:rPr>
    </w:pPr>
    <w:r w:rsidRPr="00B207DA">
      <w:rPr>
        <w:rFonts w:ascii="Arial" w:hAnsi="Arial" w:cs="Arial"/>
        <w:color w:val="00396D"/>
        <w:sz w:val="16"/>
        <w:szCs w:val="16"/>
      </w:rPr>
      <w:t>limited by guarantee</w:t>
    </w:r>
    <w:r>
      <w:rPr>
        <w:rFonts w:ascii="Arial" w:hAnsi="Arial" w:cs="Arial"/>
        <w:color w:val="00396D"/>
        <w:sz w:val="16"/>
        <w:szCs w:val="16"/>
      </w:rPr>
      <w:t>, regi</w:t>
    </w:r>
    <w:r w:rsidRPr="00B207DA">
      <w:rPr>
        <w:rFonts w:ascii="Arial" w:hAnsi="Arial" w:cs="Arial"/>
        <w:color w:val="00396D"/>
        <w:sz w:val="16"/>
        <w:szCs w:val="16"/>
      </w:rPr>
      <w:t>stered in England and Wales with company number 7466353.</w:t>
    </w:r>
  </w:p>
  <w:p w14:paraId="60CB6599" w14:textId="77777777" w:rsidR="00190965" w:rsidRDefault="001909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9987E" w14:textId="77777777" w:rsidR="000E7925" w:rsidRDefault="000E7925" w:rsidP="00190965">
      <w:pPr>
        <w:spacing w:after="0" w:line="240" w:lineRule="auto"/>
      </w:pPr>
      <w:r>
        <w:separator/>
      </w:r>
    </w:p>
  </w:footnote>
  <w:footnote w:type="continuationSeparator" w:id="0">
    <w:p w14:paraId="3FFE628D" w14:textId="77777777" w:rsidR="000E7925" w:rsidRDefault="000E7925" w:rsidP="00190965">
      <w:pPr>
        <w:spacing w:after="0" w:line="240" w:lineRule="auto"/>
      </w:pPr>
      <w:r>
        <w:continuationSeparator/>
      </w:r>
    </w:p>
  </w:footnote>
  <w:footnote w:type="continuationNotice" w:id="1">
    <w:p w14:paraId="2EC3C135" w14:textId="77777777" w:rsidR="000E7925" w:rsidRDefault="000E79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3F7E6" w14:textId="2629946F" w:rsidR="00190965" w:rsidRDefault="00387932" w:rsidP="00190965">
    <w:pPr>
      <w:pStyle w:val="Header"/>
      <w:tabs>
        <w:tab w:val="center" w:pos="6840"/>
      </w:tabs>
    </w:pPr>
    <w:r>
      <w:rPr>
        <w:noProof/>
      </w:rPr>
      <w:drawing>
        <wp:anchor distT="0" distB="0" distL="114300" distR="114300" simplePos="0" relativeHeight="251658241" behindDoc="0" locked="0" layoutInCell="1" allowOverlap="1" wp14:anchorId="0705C25D" wp14:editId="30EE8D63">
          <wp:simplePos x="0" y="0"/>
          <wp:positionH relativeFrom="margin">
            <wp:align>center</wp:align>
          </wp:positionH>
          <wp:positionV relativeFrom="paragraph">
            <wp:posOffset>48260</wp:posOffset>
          </wp:positionV>
          <wp:extent cx="983848" cy="1120970"/>
          <wp:effectExtent l="0" t="0" r="6985" b="3175"/>
          <wp:wrapThrough wrapText="bothSides">
            <wp:wrapPolygon edited="0">
              <wp:start x="0" y="0"/>
              <wp:lineTo x="0" y="21294"/>
              <wp:lineTo x="21335" y="21294"/>
              <wp:lineTo x="21335" y="0"/>
              <wp:lineTo x="0" y="0"/>
            </wp:wrapPolygon>
          </wp:wrapThrough>
          <wp:docPr id="471735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73593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83848" cy="1120970"/>
                  </a:xfrm>
                  <a:prstGeom prst="rect">
                    <a:avLst/>
                  </a:prstGeom>
                </pic:spPr>
              </pic:pic>
            </a:graphicData>
          </a:graphic>
          <wp14:sizeRelH relativeFrom="page">
            <wp14:pctWidth>0</wp14:pctWidth>
          </wp14:sizeRelH>
          <wp14:sizeRelV relativeFrom="page">
            <wp14:pctHeight>0</wp14:pctHeight>
          </wp14:sizeRelV>
        </wp:anchor>
      </w:drawing>
    </w:r>
  </w:p>
  <w:p w14:paraId="4DFA3621" w14:textId="603544F1" w:rsidR="00190965" w:rsidRDefault="00190965" w:rsidP="00190965">
    <w:pPr>
      <w:pStyle w:val="Header"/>
      <w:tabs>
        <w:tab w:val="center" w:pos="6840"/>
      </w:tabs>
    </w:pPr>
  </w:p>
  <w:p w14:paraId="12FB6855" w14:textId="0A84DD47" w:rsidR="00190965" w:rsidRDefault="00190965" w:rsidP="00387932">
    <w:pPr>
      <w:pStyle w:val="Header"/>
      <w:tabs>
        <w:tab w:val="center" w:pos="6840"/>
      </w:tabs>
      <w:jc w:val="center"/>
    </w:pPr>
  </w:p>
  <w:p w14:paraId="51DE3E46" w14:textId="77777777" w:rsidR="00190965" w:rsidRDefault="00190965" w:rsidP="00190965">
    <w:pPr>
      <w:pStyle w:val="Header"/>
      <w:jc w:val="center"/>
      <w:rPr>
        <w:rFonts w:ascii="Times New Roman" w:hAnsi="Times New Roman"/>
        <w:sz w:val="20"/>
        <w:szCs w:val="20"/>
      </w:rPr>
    </w:pPr>
  </w:p>
  <w:p w14:paraId="5607E283" w14:textId="34259B8D" w:rsidR="00190965" w:rsidRDefault="00190965" w:rsidP="00190965">
    <w:pPr>
      <w:pStyle w:val="Header"/>
      <w:jc w:val="center"/>
      <w:rPr>
        <w:rFonts w:ascii="Times New Roman" w:hAnsi="Times New Roman"/>
        <w:color w:val="585858"/>
        <w:sz w:val="20"/>
        <w:szCs w:val="20"/>
      </w:rPr>
    </w:pPr>
  </w:p>
  <w:p w14:paraId="21CD4591" w14:textId="77777777" w:rsidR="00190965" w:rsidRDefault="00190965" w:rsidP="00190965">
    <w:pPr>
      <w:pStyle w:val="Header"/>
      <w:jc w:val="center"/>
      <w:rPr>
        <w:rFonts w:ascii="Times New Roman" w:hAnsi="Times New Roman"/>
        <w:color w:val="585858"/>
        <w:sz w:val="20"/>
        <w:szCs w:val="20"/>
      </w:rPr>
    </w:pPr>
  </w:p>
  <w:p w14:paraId="64DBF953" w14:textId="77777777" w:rsidR="00387932" w:rsidRDefault="00387932" w:rsidP="00190965">
    <w:pPr>
      <w:pStyle w:val="Header"/>
      <w:jc w:val="center"/>
      <w:rPr>
        <w:rFonts w:ascii="Times New Roman" w:hAnsi="Times New Roman"/>
        <w:color w:val="585858"/>
        <w:sz w:val="20"/>
        <w:szCs w:val="20"/>
      </w:rPr>
    </w:pPr>
  </w:p>
  <w:p w14:paraId="13A6FDBB" w14:textId="77777777" w:rsidR="00387932" w:rsidRPr="00387932" w:rsidRDefault="00387932" w:rsidP="00190965">
    <w:pPr>
      <w:pStyle w:val="Header"/>
      <w:jc w:val="center"/>
      <w:rPr>
        <w:rFonts w:ascii="Arial" w:hAnsi="Arial" w:cs="Arial"/>
        <w:b/>
        <w:bCs/>
        <w:color w:val="585858"/>
        <w:sz w:val="20"/>
        <w:szCs w:val="20"/>
      </w:rPr>
    </w:pPr>
  </w:p>
  <w:p w14:paraId="0789A8B0" w14:textId="57727524" w:rsidR="00190965" w:rsidRDefault="00C84B09" w:rsidP="00190965">
    <w:pPr>
      <w:pStyle w:val="Header"/>
      <w:jc w:val="center"/>
      <w:rPr>
        <w:rFonts w:ascii="Arial" w:hAnsi="Arial" w:cs="Arial"/>
        <w:b/>
        <w:bCs/>
        <w:color w:val="585858"/>
        <w:sz w:val="20"/>
        <w:szCs w:val="20"/>
      </w:rPr>
    </w:pPr>
    <w:r>
      <w:rPr>
        <w:rFonts w:ascii="Arial" w:hAnsi="Arial" w:cs="Arial"/>
        <w:b/>
        <w:bCs/>
        <w:color w:val="585858"/>
        <w:sz w:val="20"/>
        <w:szCs w:val="20"/>
      </w:rPr>
      <w:t xml:space="preserve">Executive </w:t>
    </w:r>
    <w:r w:rsidR="00190965" w:rsidRPr="00387932">
      <w:rPr>
        <w:rFonts w:ascii="Arial" w:hAnsi="Arial" w:cs="Arial"/>
        <w:b/>
        <w:bCs/>
        <w:color w:val="585858"/>
        <w:sz w:val="20"/>
        <w:szCs w:val="20"/>
      </w:rPr>
      <w:t>Headteacher: </w:t>
    </w:r>
    <w:r>
      <w:rPr>
        <w:rFonts w:ascii="Arial" w:hAnsi="Arial" w:cs="Arial"/>
        <w:b/>
        <w:bCs/>
        <w:color w:val="585858"/>
        <w:sz w:val="20"/>
        <w:szCs w:val="20"/>
      </w:rPr>
      <w:t>Mrs Karen Millar</w:t>
    </w:r>
  </w:p>
  <w:p w14:paraId="1996F3CE" w14:textId="27AB25A9" w:rsidR="00C84B09" w:rsidRPr="00387932" w:rsidRDefault="0078238F" w:rsidP="00190965">
    <w:pPr>
      <w:pStyle w:val="Header"/>
      <w:jc w:val="center"/>
      <w:rPr>
        <w:rFonts w:ascii="Arial" w:hAnsi="Arial" w:cs="Arial"/>
        <w:b/>
        <w:bCs/>
        <w:color w:val="585858"/>
        <w:sz w:val="20"/>
        <w:szCs w:val="20"/>
      </w:rPr>
    </w:pPr>
    <w:r>
      <w:rPr>
        <w:rFonts w:ascii="Arial" w:hAnsi="Arial" w:cs="Arial"/>
        <w:b/>
        <w:bCs/>
        <w:color w:val="585858"/>
        <w:sz w:val="20"/>
        <w:szCs w:val="20"/>
      </w:rPr>
      <w:t>Head of School</w:t>
    </w:r>
    <w:r w:rsidR="00C84B09">
      <w:rPr>
        <w:rFonts w:ascii="Arial" w:hAnsi="Arial" w:cs="Arial"/>
        <w:b/>
        <w:bCs/>
        <w:color w:val="585858"/>
        <w:sz w:val="20"/>
        <w:szCs w:val="20"/>
      </w:rPr>
      <w:t>: Miss Sally Underwood</w:t>
    </w:r>
  </w:p>
  <w:p w14:paraId="280EF2FA" w14:textId="77777777" w:rsidR="00190965" w:rsidRDefault="001909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905395"/>
    <w:multiLevelType w:val="multilevel"/>
    <w:tmpl w:val="94BC6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C86F03"/>
    <w:multiLevelType w:val="hybridMultilevel"/>
    <w:tmpl w:val="058E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0705516">
    <w:abstractNumId w:val="0"/>
  </w:num>
  <w:num w:numId="2" w16cid:durableId="478351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965"/>
    <w:rsid w:val="000023C1"/>
    <w:rsid w:val="000251AC"/>
    <w:rsid w:val="00047C39"/>
    <w:rsid w:val="000902FC"/>
    <w:rsid w:val="00090920"/>
    <w:rsid w:val="000D2391"/>
    <w:rsid w:val="000E7925"/>
    <w:rsid w:val="000F41A1"/>
    <w:rsid w:val="000F4A8D"/>
    <w:rsid w:val="00146306"/>
    <w:rsid w:val="00162462"/>
    <w:rsid w:val="00190965"/>
    <w:rsid w:val="001A5FF8"/>
    <w:rsid w:val="001D0E4F"/>
    <w:rsid w:val="001E16F4"/>
    <w:rsid w:val="001F082A"/>
    <w:rsid w:val="00232629"/>
    <w:rsid w:val="0025657C"/>
    <w:rsid w:val="00263642"/>
    <w:rsid w:val="002670B6"/>
    <w:rsid w:val="00276C9D"/>
    <w:rsid w:val="002A7389"/>
    <w:rsid w:val="002B20C6"/>
    <w:rsid w:val="002B7285"/>
    <w:rsid w:val="002C0EAA"/>
    <w:rsid w:val="00315E4D"/>
    <w:rsid w:val="00333D5C"/>
    <w:rsid w:val="00387932"/>
    <w:rsid w:val="0039108D"/>
    <w:rsid w:val="00395F27"/>
    <w:rsid w:val="003D7A78"/>
    <w:rsid w:val="003F0AC6"/>
    <w:rsid w:val="003F32E1"/>
    <w:rsid w:val="00400AC6"/>
    <w:rsid w:val="0041745B"/>
    <w:rsid w:val="00444626"/>
    <w:rsid w:val="004B6565"/>
    <w:rsid w:val="004C2ED8"/>
    <w:rsid w:val="0052390B"/>
    <w:rsid w:val="005563A8"/>
    <w:rsid w:val="00575BCA"/>
    <w:rsid w:val="005D7AB1"/>
    <w:rsid w:val="00625869"/>
    <w:rsid w:val="00633EB1"/>
    <w:rsid w:val="00643103"/>
    <w:rsid w:val="00643ADF"/>
    <w:rsid w:val="00682E5F"/>
    <w:rsid w:val="006A69ED"/>
    <w:rsid w:val="006B1C28"/>
    <w:rsid w:val="006C3BA6"/>
    <w:rsid w:val="006F5153"/>
    <w:rsid w:val="00724DC5"/>
    <w:rsid w:val="007770A1"/>
    <w:rsid w:val="0078238F"/>
    <w:rsid w:val="007979FA"/>
    <w:rsid w:val="007D4C4C"/>
    <w:rsid w:val="007E26A3"/>
    <w:rsid w:val="00814A26"/>
    <w:rsid w:val="00823B20"/>
    <w:rsid w:val="0086164F"/>
    <w:rsid w:val="008A4193"/>
    <w:rsid w:val="0092576C"/>
    <w:rsid w:val="0096694B"/>
    <w:rsid w:val="00977787"/>
    <w:rsid w:val="009A36CA"/>
    <w:rsid w:val="009B69D2"/>
    <w:rsid w:val="009E4CC7"/>
    <w:rsid w:val="00A271AB"/>
    <w:rsid w:val="00A76B12"/>
    <w:rsid w:val="00AA680A"/>
    <w:rsid w:val="00AB057E"/>
    <w:rsid w:val="00AC3995"/>
    <w:rsid w:val="00AF3746"/>
    <w:rsid w:val="00B0536C"/>
    <w:rsid w:val="00B06B26"/>
    <w:rsid w:val="00B072D0"/>
    <w:rsid w:val="00B4397D"/>
    <w:rsid w:val="00B7117B"/>
    <w:rsid w:val="00B837B2"/>
    <w:rsid w:val="00BB2734"/>
    <w:rsid w:val="00BB6823"/>
    <w:rsid w:val="00BE547D"/>
    <w:rsid w:val="00C127D2"/>
    <w:rsid w:val="00C26462"/>
    <w:rsid w:val="00C449E3"/>
    <w:rsid w:val="00C4639D"/>
    <w:rsid w:val="00C56A34"/>
    <w:rsid w:val="00C84B09"/>
    <w:rsid w:val="00CC3594"/>
    <w:rsid w:val="00D04F75"/>
    <w:rsid w:val="00D0732B"/>
    <w:rsid w:val="00D15D65"/>
    <w:rsid w:val="00D503F6"/>
    <w:rsid w:val="00D66B13"/>
    <w:rsid w:val="00D94542"/>
    <w:rsid w:val="00DB43B0"/>
    <w:rsid w:val="00DC6B1A"/>
    <w:rsid w:val="00E0388B"/>
    <w:rsid w:val="00E114F3"/>
    <w:rsid w:val="00E80112"/>
    <w:rsid w:val="00EB756E"/>
    <w:rsid w:val="00EE75A7"/>
    <w:rsid w:val="00EF2BFF"/>
    <w:rsid w:val="00F52C8C"/>
    <w:rsid w:val="00F83964"/>
    <w:rsid w:val="00F87DDD"/>
    <w:rsid w:val="00FB76CC"/>
    <w:rsid w:val="00FD0E8A"/>
    <w:rsid w:val="00FF1F17"/>
    <w:rsid w:val="08A758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B8221"/>
  <w15:chartTrackingRefBased/>
  <w15:docId w15:val="{DAC0C5CB-2051-4846-B595-C3ED0E7FC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965"/>
    <w:pPr>
      <w:spacing w:after="160" w:line="259"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965"/>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HeaderChar">
    <w:name w:val="Header Char"/>
    <w:basedOn w:val="DefaultParagraphFont"/>
    <w:link w:val="Header"/>
    <w:uiPriority w:val="99"/>
    <w:rsid w:val="00190965"/>
  </w:style>
  <w:style w:type="paragraph" w:styleId="Footer">
    <w:name w:val="footer"/>
    <w:basedOn w:val="Normal"/>
    <w:link w:val="FooterChar"/>
    <w:uiPriority w:val="99"/>
    <w:unhideWhenUsed/>
    <w:rsid w:val="00190965"/>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FooterChar">
    <w:name w:val="Footer Char"/>
    <w:basedOn w:val="DefaultParagraphFont"/>
    <w:link w:val="Footer"/>
    <w:uiPriority w:val="99"/>
    <w:rsid w:val="00190965"/>
  </w:style>
  <w:style w:type="table" w:styleId="TableGrid">
    <w:name w:val="Table Grid"/>
    <w:basedOn w:val="TableNormal"/>
    <w:uiPriority w:val="39"/>
    <w:rsid w:val="00BE547D"/>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5153"/>
    <w:rPr>
      <w:color w:val="0563C1" w:themeColor="hyperlink"/>
      <w:u w:val="single"/>
    </w:rPr>
  </w:style>
  <w:style w:type="character" w:styleId="UnresolvedMention">
    <w:name w:val="Unresolved Mention"/>
    <w:basedOn w:val="DefaultParagraphFont"/>
    <w:uiPriority w:val="99"/>
    <w:semiHidden/>
    <w:unhideWhenUsed/>
    <w:rsid w:val="00BB2734"/>
    <w:rPr>
      <w:color w:val="605E5C"/>
      <w:shd w:val="clear" w:color="auto" w:fill="E1DFDD"/>
    </w:rPr>
  </w:style>
  <w:style w:type="paragraph" w:styleId="ListParagraph">
    <w:name w:val="List Paragraph"/>
    <w:basedOn w:val="Normal"/>
    <w:uiPriority w:val="34"/>
    <w:qFormat/>
    <w:rsid w:val="00C26462"/>
    <w:pPr>
      <w:ind w:left="720"/>
      <w:contextualSpacing/>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21758">
      <w:bodyDiv w:val="1"/>
      <w:marLeft w:val="0"/>
      <w:marRight w:val="0"/>
      <w:marTop w:val="0"/>
      <w:marBottom w:val="0"/>
      <w:divBdr>
        <w:top w:val="none" w:sz="0" w:space="0" w:color="auto"/>
        <w:left w:val="none" w:sz="0" w:space="0" w:color="auto"/>
        <w:bottom w:val="none" w:sz="0" w:space="0" w:color="auto"/>
        <w:right w:val="none" w:sz="0" w:space="0" w:color="auto"/>
      </w:divBdr>
      <w:divsChild>
        <w:div w:id="1646424914">
          <w:marLeft w:val="0"/>
          <w:marRight w:val="0"/>
          <w:marTop w:val="0"/>
          <w:marBottom w:val="0"/>
          <w:divBdr>
            <w:top w:val="none" w:sz="0" w:space="0" w:color="auto"/>
            <w:left w:val="none" w:sz="0" w:space="0" w:color="auto"/>
            <w:bottom w:val="none" w:sz="0" w:space="0" w:color="auto"/>
            <w:right w:val="none" w:sz="0" w:space="0" w:color="auto"/>
          </w:divBdr>
        </w:div>
        <w:div w:id="1017852442">
          <w:marLeft w:val="0"/>
          <w:marRight w:val="0"/>
          <w:marTop w:val="0"/>
          <w:marBottom w:val="0"/>
          <w:divBdr>
            <w:top w:val="none" w:sz="0" w:space="0" w:color="auto"/>
            <w:left w:val="none" w:sz="0" w:space="0" w:color="auto"/>
            <w:bottom w:val="none" w:sz="0" w:space="0" w:color="auto"/>
            <w:right w:val="none" w:sz="0" w:space="0" w:color="auto"/>
          </w:divBdr>
        </w:div>
        <w:div w:id="854030315">
          <w:marLeft w:val="0"/>
          <w:marRight w:val="0"/>
          <w:marTop w:val="0"/>
          <w:marBottom w:val="0"/>
          <w:divBdr>
            <w:top w:val="none" w:sz="0" w:space="0" w:color="auto"/>
            <w:left w:val="none" w:sz="0" w:space="0" w:color="auto"/>
            <w:bottom w:val="none" w:sz="0" w:space="0" w:color="auto"/>
            <w:right w:val="none" w:sz="0" w:space="0" w:color="auto"/>
          </w:divBdr>
        </w:div>
        <w:div w:id="195167384">
          <w:marLeft w:val="0"/>
          <w:marRight w:val="0"/>
          <w:marTop w:val="0"/>
          <w:marBottom w:val="0"/>
          <w:divBdr>
            <w:top w:val="none" w:sz="0" w:space="0" w:color="auto"/>
            <w:left w:val="none" w:sz="0" w:space="0" w:color="auto"/>
            <w:bottom w:val="none" w:sz="0" w:space="0" w:color="auto"/>
            <w:right w:val="none" w:sz="0" w:space="0" w:color="auto"/>
          </w:divBdr>
        </w:div>
        <w:div w:id="1375228972">
          <w:marLeft w:val="0"/>
          <w:marRight w:val="0"/>
          <w:marTop w:val="0"/>
          <w:marBottom w:val="0"/>
          <w:divBdr>
            <w:top w:val="none" w:sz="0" w:space="0" w:color="auto"/>
            <w:left w:val="none" w:sz="0" w:space="0" w:color="auto"/>
            <w:bottom w:val="none" w:sz="0" w:space="0" w:color="auto"/>
            <w:right w:val="none" w:sz="0" w:space="0" w:color="auto"/>
          </w:divBdr>
        </w:div>
        <w:div w:id="1262951628">
          <w:marLeft w:val="0"/>
          <w:marRight w:val="0"/>
          <w:marTop w:val="0"/>
          <w:marBottom w:val="0"/>
          <w:divBdr>
            <w:top w:val="none" w:sz="0" w:space="0" w:color="auto"/>
            <w:left w:val="none" w:sz="0" w:space="0" w:color="auto"/>
            <w:bottom w:val="none" w:sz="0" w:space="0" w:color="auto"/>
            <w:right w:val="none" w:sz="0" w:space="0" w:color="auto"/>
          </w:divBdr>
        </w:div>
        <w:div w:id="1487816390">
          <w:marLeft w:val="0"/>
          <w:marRight w:val="0"/>
          <w:marTop w:val="0"/>
          <w:marBottom w:val="0"/>
          <w:divBdr>
            <w:top w:val="none" w:sz="0" w:space="0" w:color="auto"/>
            <w:left w:val="none" w:sz="0" w:space="0" w:color="auto"/>
            <w:bottom w:val="none" w:sz="0" w:space="0" w:color="auto"/>
            <w:right w:val="none" w:sz="0" w:space="0" w:color="auto"/>
          </w:divBdr>
        </w:div>
        <w:div w:id="935554242">
          <w:marLeft w:val="0"/>
          <w:marRight w:val="0"/>
          <w:marTop w:val="0"/>
          <w:marBottom w:val="0"/>
          <w:divBdr>
            <w:top w:val="none" w:sz="0" w:space="0" w:color="auto"/>
            <w:left w:val="none" w:sz="0" w:space="0" w:color="auto"/>
            <w:bottom w:val="none" w:sz="0" w:space="0" w:color="auto"/>
            <w:right w:val="none" w:sz="0" w:space="0" w:color="auto"/>
          </w:divBdr>
        </w:div>
      </w:divsChild>
    </w:div>
    <w:div w:id="164591694">
      <w:bodyDiv w:val="1"/>
      <w:marLeft w:val="0"/>
      <w:marRight w:val="0"/>
      <w:marTop w:val="0"/>
      <w:marBottom w:val="0"/>
      <w:divBdr>
        <w:top w:val="none" w:sz="0" w:space="0" w:color="auto"/>
        <w:left w:val="none" w:sz="0" w:space="0" w:color="auto"/>
        <w:bottom w:val="none" w:sz="0" w:space="0" w:color="auto"/>
        <w:right w:val="none" w:sz="0" w:space="0" w:color="auto"/>
      </w:divBdr>
    </w:div>
    <w:div w:id="366612341">
      <w:bodyDiv w:val="1"/>
      <w:marLeft w:val="0"/>
      <w:marRight w:val="0"/>
      <w:marTop w:val="0"/>
      <w:marBottom w:val="0"/>
      <w:divBdr>
        <w:top w:val="none" w:sz="0" w:space="0" w:color="auto"/>
        <w:left w:val="none" w:sz="0" w:space="0" w:color="auto"/>
        <w:bottom w:val="none" w:sz="0" w:space="0" w:color="auto"/>
        <w:right w:val="none" w:sz="0" w:space="0" w:color="auto"/>
      </w:divBdr>
      <w:divsChild>
        <w:div w:id="1479028765">
          <w:marLeft w:val="0"/>
          <w:marRight w:val="0"/>
          <w:marTop w:val="0"/>
          <w:marBottom w:val="0"/>
          <w:divBdr>
            <w:top w:val="none" w:sz="0" w:space="0" w:color="auto"/>
            <w:left w:val="none" w:sz="0" w:space="0" w:color="auto"/>
            <w:bottom w:val="none" w:sz="0" w:space="0" w:color="auto"/>
            <w:right w:val="none" w:sz="0" w:space="0" w:color="auto"/>
          </w:divBdr>
        </w:div>
        <w:div w:id="1678531467">
          <w:marLeft w:val="0"/>
          <w:marRight w:val="0"/>
          <w:marTop w:val="0"/>
          <w:marBottom w:val="0"/>
          <w:divBdr>
            <w:top w:val="none" w:sz="0" w:space="0" w:color="auto"/>
            <w:left w:val="none" w:sz="0" w:space="0" w:color="auto"/>
            <w:bottom w:val="none" w:sz="0" w:space="0" w:color="auto"/>
            <w:right w:val="none" w:sz="0" w:space="0" w:color="auto"/>
          </w:divBdr>
        </w:div>
        <w:div w:id="136340122">
          <w:marLeft w:val="0"/>
          <w:marRight w:val="0"/>
          <w:marTop w:val="0"/>
          <w:marBottom w:val="0"/>
          <w:divBdr>
            <w:top w:val="none" w:sz="0" w:space="0" w:color="auto"/>
            <w:left w:val="none" w:sz="0" w:space="0" w:color="auto"/>
            <w:bottom w:val="none" w:sz="0" w:space="0" w:color="auto"/>
            <w:right w:val="none" w:sz="0" w:space="0" w:color="auto"/>
          </w:divBdr>
        </w:div>
        <w:div w:id="1273440775">
          <w:marLeft w:val="0"/>
          <w:marRight w:val="0"/>
          <w:marTop w:val="0"/>
          <w:marBottom w:val="0"/>
          <w:divBdr>
            <w:top w:val="none" w:sz="0" w:space="0" w:color="auto"/>
            <w:left w:val="none" w:sz="0" w:space="0" w:color="auto"/>
            <w:bottom w:val="none" w:sz="0" w:space="0" w:color="auto"/>
            <w:right w:val="none" w:sz="0" w:space="0" w:color="auto"/>
          </w:divBdr>
        </w:div>
        <w:div w:id="1430614205">
          <w:marLeft w:val="0"/>
          <w:marRight w:val="0"/>
          <w:marTop w:val="0"/>
          <w:marBottom w:val="0"/>
          <w:divBdr>
            <w:top w:val="none" w:sz="0" w:space="0" w:color="auto"/>
            <w:left w:val="none" w:sz="0" w:space="0" w:color="auto"/>
            <w:bottom w:val="none" w:sz="0" w:space="0" w:color="auto"/>
            <w:right w:val="none" w:sz="0" w:space="0" w:color="auto"/>
          </w:divBdr>
        </w:div>
        <w:div w:id="906304569">
          <w:marLeft w:val="0"/>
          <w:marRight w:val="0"/>
          <w:marTop w:val="0"/>
          <w:marBottom w:val="0"/>
          <w:divBdr>
            <w:top w:val="none" w:sz="0" w:space="0" w:color="auto"/>
            <w:left w:val="none" w:sz="0" w:space="0" w:color="auto"/>
            <w:bottom w:val="none" w:sz="0" w:space="0" w:color="auto"/>
            <w:right w:val="none" w:sz="0" w:space="0" w:color="auto"/>
          </w:divBdr>
        </w:div>
        <w:div w:id="1309628572">
          <w:marLeft w:val="0"/>
          <w:marRight w:val="0"/>
          <w:marTop w:val="0"/>
          <w:marBottom w:val="0"/>
          <w:divBdr>
            <w:top w:val="none" w:sz="0" w:space="0" w:color="auto"/>
            <w:left w:val="none" w:sz="0" w:space="0" w:color="auto"/>
            <w:bottom w:val="none" w:sz="0" w:space="0" w:color="auto"/>
            <w:right w:val="none" w:sz="0" w:space="0" w:color="auto"/>
          </w:divBdr>
        </w:div>
        <w:div w:id="2070690887">
          <w:marLeft w:val="0"/>
          <w:marRight w:val="0"/>
          <w:marTop w:val="0"/>
          <w:marBottom w:val="0"/>
          <w:divBdr>
            <w:top w:val="none" w:sz="0" w:space="0" w:color="auto"/>
            <w:left w:val="none" w:sz="0" w:space="0" w:color="auto"/>
            <w:bottom w:val="none" w:sz="0" w:space="0" w:color="auto"/>
            <w:right w:val="none" w:sz="0" w:space="0" w:color="auto"/>
          </w:divBdr>
        </w:div>
      </w:divsChild>
    </w:div>
    <w:div w:id="377122171">
      <w:bodyDiv w:val="1"/>
      <w:marLeft w:val="0"/>
      <w:marRight w:val="0"/>
      <w:marTop w:val="0"/>
      <w:marBottom w:val="0"/>
      <w:divBdr>
        <w:top w:val="none" w:sz="0" w:space="0" w:color="auto"/>
        <w:left w:val="none" w:sz="0" w:space="0" w:color="auto"/>
        <w:bottom w:val="none" w:sz="0" w:space="0" w:color="auto"/>
        <w:right w:val="none" w:sz="0" w:space="0" w:color="auto"/>
      </w:divBdr>
    </w:div>
    <w:div w:id="420176290">
      <w:bodyDiv w:val="1"/>
      <w:marLeft w:val="0"/>
      <w:marRight w:val="0"/>
      <w:marTop w:val="0"/>
      <w:marBottom w:val="0"/>
      <w:divBdr>
        <w:top w:val="none" w:sz="0" w:space="0" w:color="auto"/>
        <w:left w:val="none" w:sz="0" w:space="0" w:color="auto"/>
        <w:bottom w:val="none" w:sz="0" w:space="0" w:color="auto"/>
        <w:right w:val="none" w:sz="0" w:space="0" w:color="auto"/>
      </w:divBdr>
    </w:div>
    <w:div w:id="54521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burston-tivetshall-schools.co.uk" TargetMode="External"/><Relationship Id="rId1" Type="http://schemas.openxmlformats.org/officeDocument/2006/relationships/hyperlink" Target="mailto:Office@bps.set.educ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1d773f91-97f4-4997-b430-b106c9556456" xsi:nil="true"/>
    <TaxCatchAll xmlns="c2776724-25bc-495c-9da5-72edb8c99aa4" xsi:nil="true"/>
    <lcf76f155ced4ddcb4097134ff3c332f xmlns="1d773f91-97f4-4997-b430-b106c955645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D73496797A4749BF19731394AABC12" ma:contentTypeVersion="16" ma:contentTypeDescription="Create a new document." ma:contentTypeScope="" ma:versionID="afab671f5a0b11ab0f5ac5e61f6860cc">
  <xsd:schema xmlns:xsd="http://www.w3.org/2001/XMLSchema" xmlns:xs="http://www.w3.org/2001/XMLSchema" xmlns:p="http://schemas.microsoft.com/office/2006/metadata/properties" xmlns:ns2="1d773f91-97f4-4997-b430-b106c9556456" xmlns:ns3="c2776724-25bc-495c-9da5-72edb8c99aa4" targetNamespace="http://schemas.microsoft.com/office/2006/metadata/properties" ma:root="true" ma:fieldsID="b80711a59d3ccc8c3d9ce47e856f25f8" ns2:_="" ns3:_="">
    <xsd:import namespace="1d773f91-97f4-4997-b430-b106c9556456"/>
    <xsd:import namespace="c2776724-25bc-495c-9da5-72edb8c99a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773f91-97f4-4997-b430-b106c9556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776724-25bc-495c-9da5-72edb8c99aa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8a3629-4d83-4ffd-94ba-94168fd14e44}" ma:internalName="TaxCatchAll" ma:showField="CatchAllData" ma:web="c2776724-25bc-495c-9da5-72edb8c99aa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032665-6529-4CAF-9777-AF6FF170183C}">
  <ds:schemaRefs>
    <ds:schemaRef ds:uri="http://schemas.microsoft.com/sharepoint/v3/contenttype/forms"/>
  </ds:schemaRefs>
</ds:datastoreItem>
</file>

<file path=customXml/itemProps2.xml><?xml version="1.0" encoding="utf-8"?>
<ds:datastoreItem xmlns:ds="http://schemas.openxmlformats.org/officeDocument/2006/customXml" ds:itemID="{4418AF48-A5D8-4990-8C78-F3C0E5929C3F}">
  <ds:schemaRefs>
    <ds:schemaRef ds:uri="http://schemas.microsoft.com/office/2006/metadata/properties"/>
    <ds:schemaRef ds:uri="http://schemas.microsoft.com/office/infopath/2007/PartnerControls"/>
    <ds:schemaRef ds:uri="1d773f91-97f4-4997-b430-b106c9556456"/>
    <ds:schemaRef ds:uri="c2776724-25bc-495c-9da5-72edb8c99aa4"/>
  </ds:schemaRefs>
</ds:datastoreItem>
</file>

<file path=customXml/itemProps3.xml><?xml version="1.0" encoding="utf-8"?>
<ds:datastoreItem xmlns:ds="http://schemas.openxmlformats.org/officeDocument/2006/customXml" ds:itemID="{C27D3D64-DBE9-4798-848C-3B7F020299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773f91-97f4-4997-b430-b106c9556456"/>
    <ds:schemaRef ds:uri="c2776724-25bc-495c-9da5-72edb8c99a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765</Words>
  <Characters>4366</Characters>
  <Application>Microsoft Office Word</Application>
  <DocSecurity>0</DocSecurity>
  <Lines>36</Lines>
  <Paragraphs>10</Paragraphs>
  <ScaleCrop>false</ScaleCrop>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Harnan</dc:creator>
  <cp:keywords/>
  <dc:description/>
  <cp:lastModifiedBy>C North</cp:lastModifiedBy>
  <cp:revision>6</cp:revision>
  <dcterms:created xsi:type="dcterms:W3CDTF">2026-05-20T09:45:00Z</dcterms:created>
  <dcterms:modified xsi:type="dcterms:W3CDTF">2026-05-20T09:54:00Z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0x01010079D73496797A4749BF19731394AABC12</vt:lpwstr>
  </property>
  <property fmtid="{D5CDD505-2E9C-101B-9397-08002B2CF9AE}" pid="3" name="Order">
    <vt:r8>477800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