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065" w:type="dxa"/>
        <w:tblInd w:w="-43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850"/>
        <w:gridCol w:w="142"/>
        <w:gridCol w:w="846"/>
        <w:gridCol w:w="288"/>
        <w:gridCol w:w="279"/>
        <w:gridCol w:w="1280"/>
        <w:gridCol w:w="958"/>
        <w:gridCol w:w="1164"/>
        <w:gridCol w:w="283"/>
        <w:gridCol w:w="147"/>
        <w:gridCol w:w="992"/>
        <w:gridCol w:w="1559"/>
      </w:tblGrid>
      <w:tr w:rsidR="004A473B" w14:paraId="7F4111CE" w14:textId="77777777" w:rsidTr="00971660">
        <w:trPr>
          <w:trHeight w:val="1691"/>
        </w:trPr>
        <w:tc>
          <w:tcPr>
            <w:tcW w:w="3403" w:type="dxa"/>
            <w:gridSpan w:val="5"/>
            <w:tcBorders>
              <w:top w:val="single" w:sz="8" w:space="0" w:color="auto"/>
            </w:tcBorders>
          </w:tcPr>
          <w:p w14:paraId="61D05DD0" w14:textId="5B68E989" w:rsidR="0042590C" w:rsidRDefault="00FC6AB0" w:rsidP="0042590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CCEEA3C" wp14:editId="1920AF04">
                  <wp:extent cx="1195070" cy="936138"/>
                  <wp:effectExtent l="0" t="0" r="5080" b="0"/>
                  <wp:docPr id="34759768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0261" cy="9558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gridSpan w:val="8"/>
            <w:tcBorders>
              <w:top w:val="single" w:sz="8" w:space="0" w:color="auto"/>
            </w:tcBorders>
            <w:shd w:val="clear" w:color="auto" w:fill="FFC000"/>
          </w:tcPr>
          <w:p w14:paraId="06C99AB7" w14:textId="014EB7FC" w:rsidR="0042590C" w:rsidRPr="006E23E1" w:rsidRDefault="0042590C" w:rsidP="00E25BBF">
            <w:pPr>
              <w:widowControl w:val="0"/>
              <w:jc w:val="center"/>
              <w:rPr>
                <w:b/>
                <w:bCs/>
                <w:color w:val="FFFF00"/>
                <w:sz w:val="52"/>
                <w:szCs w:val="52"/>
                <w14:ligatures w14:val="none"/>
              </w:rPr>
            </w:pPr>
            <w:r w:rsidRPr="00971660">
              <w:rPr>
                <w:b/>
                <w:bCs/>
                <w:color w:val="000000" w:themeColor="text1"/>
                <w:sz w:val="52"/>
                <w:szCs w:val="52"/>
                <w14:ligatures w14:val="none"/>
              </w:rPr>
              <w:t>KEEPING CHILDREN SAFE —what you need to know</w:t>
            </w:r>
          </w:p>
        </w:tc>
      </w:tr>
      <w:tr w:rsidR="004A473B" w14:paraId="05F4FB42" w14:textId="77777777" w:rsidTr="00DE6FCB">
        <w:trPr>
          <w:trHeight w:val="2242"/>
        </w:trPr>
        <w:tc>
          <w:tcPr>
            <w:tcW w:w="2127" w:type="dxa"/>
            <w:gridSpan w:val="2"/>
          </w:tcPr>
          <w:p w14:paraId="7FBCA581" w14:textId="775DF7F5" w:rsidR="0042590C" w:rsidRPr="00E25BBF" w:rsidRDefault="0042590C" w:rsidP="00A45F97">
            <w:pPr>
              <w:widowControl w:val="0"/>
              <w:jc w:val="center"/>
              <w:rPr>
                <w:b/>
                <w:bCs/>
                <w14:ligatures w14:val="none"/>
              </w:rPr>
            </w:pPr>
            <w:r w:rsidRPr="00E25BBF">
              <w:rPr>
                <w:b/>
                <w:bCs/>
                <w14:ligatures w14:val="none"/>
              </w:rPr>
              <w:t>A child means everyone under the age of 18.</w:t>
            </w:r>
          </w:p>
          <w:p w14:paraId="574E7EA5" w14:textId="61A9C76B" w:rsidR="0042590C" w:rsidRPr="00E25BBF" w:rsidRDefault="0087407C" w:rsidP="0042590C">
            <w:pPr>
              <w:widowControl w:val="0"/>
              <w:jc w:val="center"/>
              <w:rPr>
                <w:b/>
                <w:bCs/>
                <w14:ligatures w14:val="none"/>
              </w:rPr>
            </w:pPr>
            <w:r w:rsidRPr="0087407C">
              <w:rPr>
                <w:b/>
                <w:bCs/>
                <w:noProof/>
                <w14:ligatures w14:val="none"/>
              </w:rPr>
              <w:drawing>
                <wp:inline distT="0" distB="0" distL="0" distR="0" wp14:anchorId="49542D69" wp14:editId="3D5EF14F">
                  <wp:extent cx="933580" cy="819264"/>
                  <wp:effectExtent l="0" t="0" r="0" b="0"/>
                  <wp:docPr id="130083757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083757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580" cy="819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gridSpan w:val="5"/>
          </w:tcPr>
          <w:p w14:paraId="2A03D873" w14:textId="78185E2A" w:rsidR="0042590C" w:rsidRPr="00E25BBF" w:rsidRDefault="0042590C" w:rsidP="00A45F97">
            <w:pPr>
              <w:jc w:val="center"/>
              <w:rPr>
                <w:b/>
                <w:bCs/>
                <w14:ligatures w14:val="none"/>
              </w:rPr>
            </w:pPr>
            <w:r w:rsidRPr="00E25BBF">
              <w:rPr>
                <w:b/>
                <w:bCs/>
                <w14:ligatures w14:val="none"/>
              </w:rPr>
              <w:t>Children need the right help at the right time to address risks.</w:t>
            </w:r>
          </w:p>
          <w:p w14:paraId="795D76ED" w14:textId="45178528" w:rsidR="0042590C" w:rsidRPr="00E25BBF" w:rsidRDefault="00CF6E43" w:rsidP="0042590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190C5BA8" wp14:editId="534CB177">
                  <wp:extent cx="1685174" cy="924560"/>
                  <wp:effectExtent l="0" t="0" r="0" b="8890"/>
                  <wp:docPr id="127011987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8291" cy="926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gridSpan w:val="4"/>
          </w:tcPr>
          <w:p w14:paraId="778F396D" w14:textId="77777777" w:rsidR="0042590C" w:rsidRDefault="0042590C" w:rsidP="0042590C">
            <w:pPr>
              <w:jc w:val="center"/>
              <w:rPr>
                <w:b/>
                <w:bCs/>
              </w:rPr>
            </w:pPr>
            <w:r w:rsidRPr="00E25BBF">
              <w:rPr>
                <w:b/>
                <w:bCs/>
                <w14:ligatures w14:val="none"/>
              </w:rPr>
              <w:t>Remember “it could happen here” where safeguarding i</w:t>
            </w:r>
            <w:r w:rsidR="00CF384E">
              <w:rPr>
                <w:b/>
                <w:bCs/>
                <w14:ligatures w14:val="none"/>
              </w:rPr>
              <w:t xml:space="preserve">s </w:t>
            </w:r>
            <w:r w:rsidRPr="00E25BBF">
              <w:rPr>
                <w:b/>
                <w:bCs/>
                <w14:ligatures w14:val="none"/>
              </w:rPr>
              <w:t>concerned.</w:t>
            </w:r>
            <w:r w:rsidRPr="00E25BBF">
              <w:rPr>
                <w:b/>
                <w:bCs/>
              </w:rPr>
              <w:t xml:space="preserve"> </w:t>
            </w:r>
          </w:p>
          <w:p w14:paraId="11A84D06" w14:textId="58EBA5BC" w:rsidR="00CF384E" w:rsidRPr="00E25BBF" w:rsidRDefault="00537F55" w:rsidP="0042590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1D2569C7" wp14:editId="5E19AEDD">
                  <wp:extent cx="1259417" cy="809625"/>
                  <wp:effectExtent l="0" t="0" r="0" b="0"/>
                  <wp:docPr id="115906633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807" cy="8111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gridSpan w:val="2"/>
          </w:tcPr>
          <w:p w14:paraId="6E806D81" w14:textId="77777777" w:rsidR="0042590C" w:rsidRPr="00E25BBF" w:rsidRDefault="0042590C" w:rsidP="00A45F97">
            <w:pPr>
              <w:jc w:val="center"/>
              <w:rPr>
                <w:b/>
                <w:bCs/>
                <w14:ligatures w14:val="none"/>
              </w:rPr>
            </w:pPr>
            <w:r w:rsidRPr="00E25BBF">
              <w:rPr>
                <w:b/>
                <w:bCs/>
                <w14:ligatures w14:val="none"/>
              </w:rPr>
              <w:t>We are all responsible for the welfare of children and keeping the environment safe, whatever our job.</w:t>
            </w:r>
          </w:p>
          <w:p w14:paraId="009F9A74" w14:textId="707045ED" w:rsidR="0042590C" w:rsidRPr="00E25BBF" w:rsidRDefault="003F3603" w:rsidP="0042590C">
            <w:pPr>
              <w:jc w:val="center"/>
              <w:rPr>
                <w:b/>
                <w:bCs/>
              </w:rPr>
            </w:pPr>
            <w:r w:rsidRPr="003F3603">
              <w:rPr>
                <w:b/>
                <w:bCs/>
                <w:noProof/>
              </w:rPr>
              <w:drawing>
                <wp:inline distT="0" distB="0" distL="0" distR="0" wp14:anchorId="1E37906F" wp14:editId="54ACA533">
                  <wp:extent cx="1482725" cy="416560"/>
                  <wp:effectExtent l="0" t="0" r="3175" b="2540"/>
                  <wp:docPr id="11151826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5182623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416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590C" w14:paraId="6189B27E" w14:textId="77777777" w:rsidTr="00971660">
        <w:trPr>
          <w:trHeight w:val="1445"/>
        </w:trPr>
        <w:tc>
          <w:tcPr>
            <w:tcW w:w="10065" w:type="dxa"/>
            <w:gridSpan w:val="13"/>
            <w:tcBorders>
              <w:bottom w:val="single" w:sz="6" w:space="0" w:color="auto"/>
            </w:tcBorders>
            <w:shd w:val="clear" w:color="auto" w:fill="92D050"/>
          </w:tcPr>
          <w:p w14:paraId="13E20941" w14:textId="7727DE1A" w:rsidR="00E25BBF" w:rsidRPr="00DE6FCB" w:rsidRDefault="0042590C" w:rsidP="00DE6FCB">
            <w:r w:rsidRPr="006E23E1">
              <w:rPr>
                <w:b/>
                <w:bCs/>
                <w:u w:val="single"/>
                <w14:ligatures w14:val="none"/>
              </w:rPr>
              <w:t>What is safeguarding?</w:t>
            </w:r>
            <w:r w:rsidRPr="006E23E1">
              <w:rPr>
                <w:b/>
                <w:bCs/>
                <w14:ligatures w14:val="none"/>
              </w:rPr>
              <w:t xml:space="preserve"> </w:t>
            </w:r>
            <w:r w:rsidR="007B5EEE" w:rsidRPr="006E23E1">
              <w:rPr>
                <w:b/>
                <w:bCs/>
                <w14:ligatures w14:val="none"/>
              </w:rPr>
              <w:br/>
            </w:r>
            <w:r w:rsidR="00E25BBF" w:rsidRPr="006E23E1">
              <w:rPr>
                <w:b/>
                <w:bCs/>
              </w:rPr>
              <w:t>Safeguarding and promoting the welfare of children is defined for the purposes of KCSiE, 202</w:t>
            </w:r>
            <w:r w:rsidR="00971660">
              <w:rPr>
                <w:b/>
                <w:bCs/>
              </w:rPr>
              <w:t>6</w:t>
            </w:r>
            <w:r w:rsidR="00E25BBF" w:rsidRPr="006E23E1">
              <w:rPr>
                <w:b/>
                <w:bCs/>
              </w:rPr>
              <w:t xml:space="preserve"> as: </w:t>
            </w:r>
            <w:r w:rsidR="007B5EEE" w:rsidRPr="006E23E1">
              <w:rPr>
                <w:b/>
                <w:bCs/>
              </w:rPr>
              <w:br/>
            </w:r>
            <w:r w:rsidR="00971660">
              <w:t xml:space="preserve">• providing help and support to meet the needs of children as soon as problems emerge, </w:t>
            </w:r>
            <w:r w:rsidR="00971660">
              <w:br/>
              <w:t xml:space="preserve">• protecting children from maltreatment, whether that is within or outside the home, including online, </w:t>
            </w:r>
            <w:r w:rsidR="00971660">
              <w:br/>
              <w:t xml:space="preserve">• preventing the impairment of children’s mental and physical health or development, </w:t>
            </w:r>
            <w:r w:rsidR="00971660">
              <w:br/>
              <w:t xml:space="preserve">• ensuring that children grow up in circumstances consistent with the provision of safe and effective care, and </w:t>
            </w:r>
            <w:r w:rsidR="00971660">
              <w:br/>
              <w:t>• taking action to enable all children to have the best outcomes.</w:t>
            </w:r>
          </w:p>
        </w:tc>
      </w:tr>
      <w:tr w:rsidR="00E25BBF" w14:paraId="16B2544C" w14:textId="77777777" w:rsidTr="00806BBD">
        <w:trPr>
          <w:trHeight w:val="284"/>
        </w:trPr>
        <w:tc>
          <w:tcPr>
            <w:tcW w:w="10065" w:type="dxa"/>
            <w:gridSpan w:val="13"/>
            <w:tcBorders>
              <w:top w:val="single" w:sz="6" w:space="0" w:color="auto"/>
              <w:bottom w:val="single" w:sz="8" w:space="0" w:color="auto"/>
            </w:tcBorders>
          </w:tcPr>
          <w:p w14:paraId="0100CC82" w14:textId="4583FDB5" w:rsidR="00E25BBF" w:rsidRPr="00040FD5" w:rsidRDefault="00E25BBF" w:rsidP="00E25BBF">
            <w:pPr>
              <w:spacing w:line="240" w:lineRule="auto"/>
              <w:jc w:val="center"/>
              <w:rPr>
                <w:b/>
                <w:bCs/>
                <w:u w:val="single"/>
                <w14:ligatures w14:val="none"/>
              </w:rPr>
            </w:pPr>
            <w:r w:rsidRPr="004475A2">
              <w:rPr>
                <w:b/>
                <w:bCs/>
                <w:color w:val="0070C0"/>
                <w:sz w:val="24"/>
                <w:szCs w:val="24"/>
                <w:u w:val="single"/>
                <w14:ligatures w14:val="none"/>
              </w:rPr>
              <w:t>What do I need to do?</w:t>
            </w:r>
          </w:p>
        </w:tc>
      </w:tr>
      <w:tr w:rsidR="00136B37" w14:paraId="2A5F1C62" w14:textId="77777777" w:rsidTr="0075396A">
        <w:trPr>
          <w:trHeight w:val="467"/>
        </w:trPr>
        <w:tc>
          <w:tcPr>
            <w:tcW w:w="2269" w:type="dxa"/>
            <w:gridSpan w:val="3"/>
            <w:tcBorders>
              <w:top w:val="nil"/>
              <w:bottom w:val="single" w:sz="6" w:space="0" w:color="auto"/>
              <w:right w:val="single" w:sz="8" w:space="0" w:color="auto"/>
            </w:tcBorders>
          </w:tcPr>
          <w:p w14:paraId="5F602CCE" w14:textId="5A5C4B3B" w:rsidR="00E25BBF" w:rsidRPr="00382580" w:rsidRDefault="00E25BBF" w:rsidP="00B7642F">
            <w:pPr>
              <w:spacing w:line="240" w:lineRule="auto"/>
              <w:jc w:val="center"/>
            </w:pPr>
            <w:r>
              <w:rPr>
                <w:b/>
                <w:bCs/>
                <w14:ligatures w14:val="none"/>
              </w:rPr>
              <w:t xml:space="preserve">ALWAYS ACT </w:t>
            </w:r>
            <w:r>
              <w:rPr>
                <w:b/>
                <w:bCs/>
                <w14:ligatures w14:val="none"/>
              </w:rPr>
              <w:br/>
              <w:t>in the best interests of the child. Never promise confidentiality.</w:t>
            </w:r>
          </w:p>
        </w:tc>
        <w:tc>
          <w:tcPr>
            <w:tcW w:w="1413" w:type="dxa"/>
            <w:gridSpan w:val="3"/>
            <w:tcBorders>
              <w:top w:val="single" w:sz="8" w:space="0" w:color="auto"/>
              <w:left w:val="single" w:sz="8" w:space="0" w:color="auto"/>
              <w:bottom w:val="single" w:sz="6" w:space="0" w:color="auto"/>
            </w:tcBorders>
          </w:tcPr>
          <w:p w14:paraId="07A3B1E8" w14:textId="67EF2370" w:rsidR="00382580" w:rsidRDefault="00581709" w:rsidP="00382580">
            <w:pPr>
              <w:spacing w:line="240" w:lineRule="auto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:noProof/>
                <w14:ligatures w14:val="none"/>
              </w:rPr>
              <w:drawing>
                <wp:inline distT="0" distB="0" distL="0" distR="0" wp14:anchorId="66AD392B" wp14:editId="477498BD">
                  <wp:extent cx="752475" cy="752475"/>
                  <wp:effectExtent l="0" t="0" r="9525" b="9525"/>
                  <wp:docPr id="150352250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8" w:type="dxa"/>
            <w:gridSpan w:val="2"/>
            <w:tcBorders>
              <w:top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2DECC74E" w14:textId="210E0447" w:rsidR="00E25BBF" w:rsidRDefault="00E25BBF" w:rsidP="00E25BBF">
            <w:pPr>
              <w:spacing w:line="240" w:lineRule="auto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14:ligatures w14:val="none"/>
              </w:rPr>
              <w:t xml:space="preserve">KNOW HOW </w:t>
            </w:r>
            <w:r>
              <w:rPr>
                <w:b/>
                <w:bCs/>
                <w14:ligatures w14:val="none"/>
              </w:rPr>
              <w:br/>
              <w:t>to identify children who may benefit from early help</w:t>
            </w:r>
          </w:p>
        </w:tc>
        <w:tc>
          <w:tcPr>
            <w:tcW w:w="1594" w:type="dxa"/>
            <w:gridSpan w:val="3"/>
            <w:tcBorders>
              <w:top w:val="single" w:sz="8" w:space="0" w:color="auto"/>
              <w:left w:val="single" w:sz="8" w:space="0" w:color="auto"/>
              <w:bottom w:val="single" w:sz="6" w:space="0" w:color="auto"/>
            </w:tcBorders>
          </w:tcPr>
          <w:p w14:paraId="6FA6D3C0" w14:textId="0A24FA84" w:rsidR="00E25BBF" w:rsidRDefault="00A05428" w:rsidP="00382580">
            <w:pPr>
              <w:spacing w:line="240" w:lineRule="auto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:noProof/>
                <w14:ligatures w14:val="none"/>
              </w:rPr>
              <w:drawing>
                <wp:inline distT="0" distB="0" distL="0" distR="0" wp14:anchorId="08CDC58C" wp14:editId="5BD6C803">
                  <wp:extent cx="695325" cy="695325"/>
                  <wp:effectExtent l="0" t="0" r="9525" b="9525"/>
                  <wp:docPr id="140168757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95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</w:tcBorders>
          </w:tcPr>
          <w:p w14:paraId="599E563C" w14:textId="4CC0CC33" w:rsidR="00E25BBF" w:rsidRDefault="00E25BBF" w:rsidP="00E25BBF">
            <w:pPr>
              <w:spacing w:line="240" w:lineRule="auto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14:ligatures w14:val="none"/>
              </w:rPr>
              <w:t xml:space="preserve">KNOW THE DIFFERENT </w:t>
            </w:r>
            <w:r>
              <w:rPr>
                <w:b/>
                <w:bCs/>
                <w14:ligatures w14:val="none"/>
              </w:rPr>
              <w:br/>
              <w:t xml:space="preserve">types of abuse and neglect, so that you can identify children who may </w:t>
            </w:r>
            <w:proofErr w:type="gramStart"/>
            <w:r>
              <w:rPr>
                <w:b/>
                <w:bCs/>
                <w14:ligatures w14:val="none"/>
              </w:rPr>
              <w:t>be in need of</w:t>
            </w:r>
            <w:proofErr w:type="gramEnd"/>
            <w:r>
              <w:rPr>
                <w:b/>
                <w:bCs/>
                <w14:ligatures w14:val="none"/>
              </w:rPr>
              <w:t xml:space="preserve"> help or protection</w:t>
            </w:r>
          </w:p>
        </w:tc>
      </w:tr>
      <w:tr w:rsidR="004A473B" w14:paraId="794C6221" w14:textId="77777777" w:rsidTr="00971660">
        <w:trPr>
          <w:trHeight w:val="1828"/>
        </w:trPr>
        <w:tc>
          <w:tcPr>
            <w:tcW w:w="4962" w:type="dxa"/>
            <w:gridSpan w:val="7"/>
            <w:shd w:val="clear" w:color="auto" w:fill="00B0F0"/>
          </w:tcPr>
          <w:p w14:paraId="302B02BB" w14:textId="0BC9BBAE" w:rsidR="00382580" w:rsidRPr="00382580" w:rsidRDefault="00382580" w:rsidP="00E25BBF">
            <w:pPr>
              <w:widowControl w:val="0"/>
              <w:rPr>
                <w:b/>
                <w:bCs/>
                <w:color w:val="auto"/>
                <w:lang w:val="en-US"/>
                <w14:ligatures w14:val="none"/>
              </w:rPr>
            </w:pPr>
            <w:r w:rsidRPr="00382580">
              <w:rPr>
                <w:b/>
                <w:bCs/>
                <w:color w:val="auto"/>
                <w14:ligatures w14:val="none"/>
              </w:rPr>
              <w:t>Know what to do if a child tells you they are being abused or neglected</w:t>
            </w:r>
            <w:r w:rsidR="0090045C">
              <w:rPr>
                <w:b/>
                <w:bCs/>
                <w:color w:val="auto"/>
                <w14:ligatures w14:val="none"/>
              </w:rPr>
              <w:t>……….</w:t>
            </w:r>
          </w:p>
          <w:p w14:paraId="505AEF82" w14:textId="569F2589" w:rsidR="00382580" w:rsidRDefault="009D3269" w:rsidP="00382580">
            <w:pPr>
              <w:spacing w:line="240" w:lineRule="auto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:noProof/>
                <w14:ligatures w14:val="none"/>
              </w:rPr>
              <w:drawing>
                <wp:inline distT="0" distB="0" distL="0" distR="0" wp14:anchorId="26A1CF32" wp14:editId="5B5A5789">
                  <wp:extent cx="628650" cy="628650"/>
                  <wp:effectExtent l="0" t="0" r="0" b="0"/>
                  <wp:docPr id="9564407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gridSpan w:val="6"/>
            <w:shd w:val="clear" w:color="auto" w:fill="FFFF00"/>
          </w:tcPr>
          <w:p w14:paraId="41DA6313" w14:textId="77777777" w:rsidR="00CF384E" w:rsidRDefault="00382580" w:rsidP="00CF384E">
            <w:pPr>
              <w:shd w:val="clear" w:color="auto" w:fill="FFFF00"/>
              <w:spacing w:line="240" w:lineRule="auto"/>
              <w:jc w:val="center"/>
              <w:rPr>
                <w:b/>
                <w:bCs/>
                <w:noProof/>
              </w:rPr>
            </w:pPr>
            <w:r w:rsidRPr="00382580">
              <w:rPr>
                <w:b/>
                <w:bCs/>
                <w14:ligatures w14:val="none"/>
              </w:rPr>
              <w:t>Know who the Designated Safeguarding Lead &amp; Deputies are, talk to them as soon as you are concerned.</w:t>
            </w:r>
            <w:r w:rsidR="00CF384E">
              <w:rPr>
                <w:b/>
                <w:bCs/>
                <w:noProof/>
              </w:rPr>
              <w:t xml:space="preserve"> </w:t>
            </w:r>
          </w:p>
          <w:p w14:paraId="16EC10C7" w14:textId="4993C78C" w:rsidR="00382580" w:rsidRPr="00CF384E" w:rsidRDefault="00E377B6" w:rsidP="00CF384E">
            <w:pPr>
              <w:shd w:val="clear" w:color="auto" w:fill="FFFF00"/>
              <w:spacing w:line="240" w:lineRule="auto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:noProof/>
                <w14:ligatures w14:val="none"/>
              </w:rPr>
              <w:drawing>
                <wp:inline distT="0" distB="0" distL="0" distR="0" wp14:anchorId="37698951" wp14:editId="4D0EBDCA">
                  <wp:extent cx="1036320" cy="646430"/>
                  <wp:effectExtent l="0" t="0" r="0" b="1270"/>
                  <wp:docPr id="149944496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320" cy="646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2580" w14:paraId="52617882" w14:textId="77777777" w:rsidTr="00971660">
        <w:trPr>
          <w:trHeight w:val="743"/>
        </w:trPr>
        <w:tc>
          <w:tcPr>
            <w:tcW w:w="10065" w:type="dxa"/>
            <w:gridSpan w:val="13"/>
            <w:shd w:val="clear" w:color="auto" w:fill="E4E296"/>
          </w:tcPr>
          <w:p w14:paraId="2118E04C" w14:textId="637FE1AB" w:rsidR="00382580" w:rsidRDefault="00382580" w:rsidP="00382580">
            <w:pPr>
              <w:spacing w:line="240" w:lineRule="auto"/>
              <w:jc w:val="center"/>
              <w:rPr>
                <w:b/>
                <w:bCs/>
                <w14:ligatures w14:val="none"/>
              </w:rPr>
            </w:pPr>
            <w:r w:rsidRPr="00382580">
              <w:rPr>
                <w14:ligatures w14:val="none"/>
              </w:rPr>
              <w:t xml:space="preserve">Designated Safeguarding &amp; Prevent </w:t>
            </w:r>
            <w:r w:rsidR="00217FA5">
              <w:rPr>
                <w14:ligatures w14:val="none"/>
              </w:rPr>
              <w:t>L</w:t>
            </w:r>
            <w:r w:rsidRPr="00382580">
              <w:rPr>
                <w14:ligatures w14:val="none"/>
              </w:rPr>
              <w:t>ead</w:t>
            </w:r>
            <w:r>
              <w:rPr>
                <w:b/>
                <w:bCs/>
                <w14:ligatures w14:val="none"/>
              </w:rPr>
              <w:t xml:space="preserve">: </w:t>
            </w:r>
            <w:r w:rsidR="001D53C9">
              <w:rPr>
                <w:b/>
                <w:bCs/>
                <w14:ligatures w14:val="none"/>
              </w:rPr>
              <w:t>Mr Tom Henry</w:t>
            </w:r>
            <w:r>
              <w:rPr>
                <w:b/>
                <w:bCs/>
                <w14:ligatures w14:val="none"/>
              </w:rPr>
              <w:br/>
            </w:r>
            <w:r w:rsidRPr="00382580">
              <w:rPr>
                <w14:ligatures w14:val="none"/>
              </w:rPr>
              <w:t>Deputy Safeguarding Leads</w:t>
            </w:r>
            <w:r>
              <w:rPr>
                <w:b/>
                <w:bCs/>
                <w14:ligatures w14:val="none"/>
              </w:rPr>
              <w:t>: M</w:t>
            </w:r>
            <w:r w:rsidR="001D53C9">
              <w:rPr>
                <w:b/>
                <w:bCs/>
                <w14:ligatures w14:val="none"/>
              </w:rPr>
              <w:t>rs Karen Millar &amp; Mrs Molly Cattermole</w:t>
            </w:r>
            <w:r>
              <w:rPr>
                <w:b/>
                <w:bCs/>
                <w14:ligatures w14:val="none"/>
              </w:rPr>
              <w:br/>
            </w:r>
            <w:r w:rsidRPr="00382580">
              <w:rPr>
                <w14:ligatures w14:val="none"/>
              </w:rPr>
              <w:t>Online Safety Lead</w:t>
            </w:r>
            <w:r>
              <w:rPr>
                <w:b/>
                <w:bCs/>
                <w14:ligatures w14:val="none"/>
              </w:rPr>
              <w:t xml:space="preserve">: Mr </w:t>
            </w:r>
            <w:r w:rsidR="001D53C9">
              <w:rPr>
                <w:b/>
                <w:bCs/>
                <w14:ligatures w14:val="none"/>
              </w:rPr>
              <w:t>Tom Henry</w:t>
            </w:r>
            <w:r w:rsidR="00D43DAD">
              <w:rPr>
                <w:b/>
                <w:bCs/>
                <w14:ligatures w14:val="none"/>
              </w:rPr>
              <w:t xml:space="preserve">               </w:t>
            </w:r>
            <w:r w:rsidRPr="00382580">
              <w:rPr>
                <w14:ligatures w14:val="none"/>
              </w:rPr>
              <w:t>Designated Teacher for Children in Care:</w:t>
            </w:r>
            <w:r>
              <w:rPr>
                <w:b/>
                <w:bCs/>
                <w14:ligatures w14:val="none"/>
              </w:rPr>
              <w:t xml:space="preserve"> </w:t>
            </w:r>
            <w:r w:rsidR="001D53C9">
              <w:rPr>
                <w:b/>
                <w:bCs/>
                <w14:ligatures w14:val="none"/>
              </w:rPr>
              <w:t>Mr Tom Henry</w:t>
            </w:r>
          </w:p>
        </w:tc>
      </w:tr>
      <w:tr w:rsidR="00835438" w14:paraId="66B8B887" w14:textId="77777777" w:rsidTr="00835438">
        <w:trPr>
          <w:trHeight w:val="1819"/>
        </w:trPr>
        <w:tc>
          <w:tcPr>
            <w:tcW w:w="1277" w:type="dxa"/>
            <w:shd w:val="clear" w:color="auto" w:fill="FFFFFF" w:themeFill="background1"/>
          </w:tcPr>
          <w:p w14:paraId="7192A292" w14:textId="77777777" w:rsidR="00CF384E" w:rsidRDefault="00CF384E" w:rsidP="00382580">
            <w:pPr>
              <w:spacing w:line="240" w:lineRule="auto"/>
              <w:jc w:val="center"/>
              <w:rPr>
                <w:noProof/>
              </w:rPr>
            </w:pPr>
          </w:p>
          <w:p w14:paraId="403EABB9" w14:textId="3D8FC35E" w:rsidR="00382580" w:rsidRPr="004A473B" w:rsidRDefault="00D41B63" w:rsidP="004A473B">
            <w:pPr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9720B26" wp14:editId="14DEAC96">
                  <wp:extent cx="749935" cy="707390"/>
                  <wp:effectExtent l="0" t="0" r="0" b="0"/>
                  <wp:docPr id="949990534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35" cy="707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gridSpan w:val="4"/>
            <w:shd w:val="clear" w:color="auto" w:fill="FFFFFF" w:themeFill="background1"/>
          </w:tcPr>
          <w:p w14:paraId="3F4EB27F" w14:textId="48F0974A" w:rsidR="00382580" w:rsidRPr="00382580" w:rsidRDefault="00CF384E" w:rsidP="00382580">
            <w:pPr>
              <w:spacing w:line="240" w:lineRule="auto"/>
              <w:jc w:val="center"/>
              <w:rPr>
                <w14:ligatures w14:val="none"/>
              </w:rPr>
            </w:pPr>
            <w:r>
              <w:rPr>
                <w14:ligatures w14:val="none"/>
              </w:rPr>
              <w:t>All staff must read and sign for Keeping Children Safe in Education, Safeguarding/Child Protection Policy &amp; Whistleblowing Policy.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3682672D" w14:textId="77777777" w:rsidR="00CF384E" w:rsidRDefault="00CF384E" w:rsidP="00CF384E">
            <w:pPr>
              <w:spacing w:line="240" w:lineRule="auto"/>
              <w:rPr>
                <w14:ligatures w14:val="none"/>
              </w:rPr>
            </w:pPr>
          </w:p>
          <w:p w14:paraId="49228741" w14:textId="32D54829" w:rsidR="00382580" w:rsidRPr="00382580" w:rsidRDefault="00713509" w:rsidP="00382580">
            <w:pPr>
              <w:spacing w:line="240" w:lineRule="auto"/>
              <w:jc w:val="center"/>
              <w:rPr>
                <w14:ligatures w14:val="none"/>
              </w:rPr>
            </w:pPr>
            <w:r>
              <w:rPr>
                <w:noProof/>
                <w14:ligatures w14:val="none"/>
              </w:rPr>
              <w:drawing>
                <wp:inline distT="0" distB="0" distL="0" distR="0" wp14:anchorId="431F6D49" wp14:editId="4036C17D">
                  <wp:extent cx="855980" cy="855980"/>
                  <wp:effectExtent l="0" t="0" r="1270" b="1270"/>
                  <wp:docPr id="949619313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980" cy="855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2" w:type="dxa"/>
            <w:gridSpan w:val="2"/>
            <w:shd w:val="clear" w:color="auto" w:fill="FFFFFF" w:themeFill="background1"/>
          </w:tcPr>
          <w:p w14:paraId="4CABAFA4" w14:textId="6C32C2BE" w:rsidR="00382580" w:rsidRPr="00382580" w:rsidRDefault="00382580" w:rsidP="00382580">
            <w:pPr>
              <w:spacing w:line="240" w:lineRule="auto"/>
              <w:jc w:val="center"/>
              <w:rPr>
                <w14:ligatures w14:val="none"/>
              </w:rPr>
            </w:pPr>
            <w:r>
              <w:rPr>
                <w14:ligatures w14:val="none"/>
              </w:rPr>
              <w:t>If a teacher finds that FGM appears to have been carried out on a girl under the age of 18, they must call the police.</w:t>
            </w:r>
          </w:p>
        </w:tc>
        <w:tc>
          <w:tcPr>
            <w:tcW w:w="1422" w:type="dxa"/>
            <w:gridSpan w:val="3"/>
            <w:shd w:val="clear" w:color="auto" w:fill="FFFFFF" w:themeFill="background1"/>
          </w:tcPr>
          <w:p w14:paraId="53DA8C37" w14:textId="77777777" w:rsidR="00CF384E" w:rsidRDefault="00CF384E" w:rsidP="00382580">
            <w:pPr>
              <w:spacing w:line="240" w:lineRule="auto"/>
              <w:jc w:val="center"/>
            </w:pPr>
          </w:p>
          <w:p w14:paraId="717DF70C" w14:textId="74805CC0" w:rsidR="00382580" w:rsidRPr="00382580" w:rsidRDefault="00AB6F08" w:rsidP="00382580">
            <w:pPr>
              <w:spacing w:line="240" w:lineRule="auto"/>
              <w:jc w:val="center"/>
              <w:rPr>
                <w14:ligatures w14:val="none"/>
              </w:rPr>
            </w:pPr>
            <w:r>
              <w:rPr>
                <w:noProof/>
                <w14:ligatures w14:val="none"/>
              </w:rPr>
              <w:drawing>
                <wp:inline distT="0" distB="0" distL="0" distR="0" wp14:anchorId="7EA0FA22" wp14:editId="11689748">
                  <wp:extent cx="792480" cy="713105"/>
                  <wp:effectExtent l="0" t="0" r="7620" b="0"/>
                  <wp:docPr id="33377595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480" cy="713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shd w:val="clear" w:color="auto" w:fill="FFFFFF" w:themeFill="background1"/>
          </w:tcPr>
          <w:p w14:paraId="0FF936D1" w14:textId="78CFEE1A" w:rsidR="00382580" w:rsidRPr="00382580" w:rsidRDefault="00382580" w:rsidP="00382580">
            <w:pPr>
              <w:spacing w:line="240" w:lineRule="auto"/>
              <w:jc w:val="center"/>
              <w:rPr>
                <w14:ligatures w14:val="none"/>
              </w:rPr>
            </w:pPr>
            <w:r>
              <w:rPr>
                <w14:ligatures w14:val="none"/>
              </w:rPr>
              <w:t>All concerns, discussions and decisions made must be recorded and stored securely.</w:t>
            </w:r>
          </w:p>
        </w:tc>
      </w:tr>
      <w:tr w:rsidR="00B7642F" w14:paraId="0231CCF4" w14:textId="77777777" w:rsidTr="00971660">
        <w:trPr>
          <w:trHeight w:val="467"/>
        </w:trPr>
        <w:tc>
          <w:tcPr>
            <w:tcW w:w="4962" w:type="dxa"/>
            <w:gridSpan w:val="7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27DB1881" w14:textId="77777777" w:rsidR="00CF384E" w:rsidRPr="006A1316" w:rsidRDefault="00CF384E" w:rsidP="00382580">
            <w:pPr>
              <w:spacing w:line="240" w:lineRule="auto"/>
              <w:jc w:val="center"/>
              <w:rPr>
                <w:b/>
                <w:bCs/>
                <w:u w:val="single"/>
                <w14:ligatures w14:val="none"/>
              </w:rPr>
            </w:pPr>
            <w:r w:rsidRPr="006A1316">
              <w:rPr>
                <w:b/>
                <w:bCs/>
                <w:u w:val="single"/>
                <w14:ligatures w14:val="none"/>
              </w:rPr>
              <w:t>Staff Behaviour</w:t>
            </w:r>
          </w:p>
          <w:p w14:paraId="70FE62D6" w14:textId="78775126" w:rsidR="00CF384E" w:rsidRPr="00CF384E" w:rsidRDefault="00CF384E" w:rsidP="00382580">
            <w:pPr>
              <w:spacing w:line="240" w:lineRule="auto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14:ligatures w14:val="none"/>
              </w:rPr>
              <w:t>If you are concerned about the behaviour of any staff member,</w:t>
            </w:r>
            <w:r w:rsidR="004A473B">
              <w:rPr>
                <w:b/>
                <w:bCs/>
                <w14:ligatures w14:val="none"/>
              </w:rPr>
              <w:t xml:space="preserve"> member of</w:t>
            </w:r>
            <w:r>
              <w:rPr>
                <w:b/>
                <w:bCs/>
                <w14:ligatures w14:val="none"/>
              </w:rPr>
              <w:t xml:space="preserve"> </w:t>
            </w:r>
            <w:r w:rsidR="004A473B">
              <w:rPr>
                <w:b/>
                <w:bCs/>
                <w14:ligatures w14:val="none"/>
              </w:rPr>
              <w:t>SET</w:t>
            </w:r>
            <w:r w:rsidR="001D2178">
              <w:rPr>
                <w:b/>
                <w:bCs/>
                <w14:ligatures w14:val="none"/>
              </w:rPr>
              <w:t xml:space="preserve"> staff</w:t>
            </w:r>
            <w:r w:rsidR="004A473B">
              <w:rPr>
                <w:b/>
                <w:bCs/>
                <w14:ligatures w14:val="none"/>
              </w:rPr>
              <w:t>, trustee</w:t>
            </w:r>
            <w:r w:rsidR="006E23E1">
              <w:rPr>
                <w:b/>
                <w:bCs/>
                <w14:ligatures w14:val="none"/>
              </w:rPr>
              <w:t>,</w:t>
            </w:r>
            <w:r>
              <w:rPr>
                <w:b/>
                <w:bCs/>
                <w14:ligatures w14:val="none"/>
              </w:rPr>
              <w:t xml:space="preserve"> or visitor you should speak to the Headteacher/DSL. </w:t>
            </w:r>
            <w:r w:rsidR="006E23E1">
              <w:rPr>
                <w:b/>
                <w:bCs/>
                <w14:ligatures w14:val="none"/>
              </w:rPr>
              <w:br/>
            </w:r>
            <w:r>
              <w:rPr>
                <w:b/>
                <w:bCs/>
                <w14:ligatures w14:val="none"/>
              </w:rPr>
              <w:t>Concerns about the Headteacher should be referred to the CEO of the Trust.</w:t>
            </w:r>
          </w:p>
        </w:tc>
        <w:tc>
          <w:tcPr>
            <w:tcW w:w="5103" w:type="dxa"/>
            <w:gridSpan w:val="6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1B9CDDB9" w14:textId="77777777" w:rsidR="00CF384E" w:rsidRPr="006A1316" w:rsidRDefault="00CF384E" w:rsidP="00382580">
            <w:pPr>
              <w:spacing w:line="240" w:lineRule="auto"/>
              <w:jc w:val="center"/>
              <w:rPr>
                <w:b/>
                <w:bCs/>
                <w:u w:val="single"/>
                <w14:ligatures w14:val="none"/>
              </w:rPr>
            </w:pPr>
            <w:r w:rsidRPr="006A1316">
              <w:rPr>
                <w:b/>
                <w:bCs/>
                <w:u w:val="single"/>
                <w14:ligatures w14:val="none"/>
              </w:rPr>
              <w:t>Whistleblowing</w:t>
            </w:r>
          </w:p>
          <w:p w14:paraId="20B95D02" w14:textId="77AC9268" w:rsidR="00CF384E" w:rsidRPr="00CF384E" w:rsidRDefault="00CF384E" w:rsidP="00382580">
            <w:pPr>
              <w:spacing w:line="240" w:lineRule="auto"/>
              <w:jc w:val="center"/>
              <w:rPr>
                <w:b/>
                <w:bCs/>
                <w14:ligatures w14:val="none"/>
              </w:rPr>
            </w:pPr>
            <w:r>
              <w:rPr>
                <w:b/>
                <w:bCs/>
                <w14:ligatures w14:val="none"/>
              </w:rPr>
              <w:t>If you are worried about poor or unsafe safeguarding practices or potential</w:t>
            </w:r>
            <w:r w:rsidR="009A1111">
              <w:rPr>
                <w:b/>
                <w:bCs/>
                <w14:ligatures w14:val="none"/>
              </w:rPr>
              <w:t xml:space="preserve"> failures in the </w:t>
            </w:r>
            <w:r w:rsidR="00392176">
              <w:rPr>
                <w:b/>
                <w:bCs/>
                <w14:ligatures w14:val="none"/>
              </w:rPr>
              <w:t>school,</w:t>
            </w:r>
            <w:r w:rsidR="009A1111">
              <w:rPr>
                <w:b/>
                <w:bCs/>
                <w14:ligatures w14:val="none"/>
              </w:rPr>
              <w:t xml:space="preserve"> you should talk to the Headteacher or CEO. You could also contact the </w:t>
            </w:r>
            <w:r w:rsidR="00392176">
              <w:rPr>
                <w:b/>
                <w:bCs/>
                <w14:ligatures w14:val="none"/>
              </w:rPr>
              <w:t>Whistleblowing</w:t>
            </w:r>
            <w:r w:rsidR="009A1111">
              <w:rPr>
                <w:b/>
                <w:bCs/>
                <w14:ligatures w14:val="none"/>
              </w:rPr>
              <w:t xml:space="preserve"> Advice Line</w:t>
            </w:r>
            <w:r w:rsidR="007B5EEE">
              <w:rPr>
                <w:b/>
                <w:bCs/>
                <w14:ligatures w14:val="none"/>
              </w:rPr>
              <w:t xml:space="preserve"> (0800 0280285 or </w:t>
            </w:r>
            <w:hyperlink r:id="rId16" w:history="1">
              <w:r w:rsidR="007B5EEE" w:rsidRPr="00935B72">
                <w:rPr>
                  <w:rStyle w:val="Hyperlink"/>
                  <w:b/>
                  <w:bCs/>
                  <w14:ligatures w14:val="none"/>
                </w:rPr>
                <w:t>help@nspcc.org.uk</w:t>
              </w:r>
            </w:hyperlink>
            <w:r w:rsidR="007B5EEE">
              <w:rPr>
                <w:b/>
                <w:bCs/>
                <w14:ligatures w14:val="none"/>
              </w:rPr>
              <w:t>) for advice and support</w:t>
            </w:r>
          </w:p>
        </w:tc>
      </w:tr>
      <w:tr w:rsidR="00DE6FCB" w14:paraId="7BE8C80C" w14:textId="77777777" w:rsidTr="00DE6FCB">
        <w:trPr>
          <w:trHeight w:val="954"/>
        </w:trPr>
        <w:tc>
          <w:tcPr>
            <w:tcW w:w="3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2FADD2" w14:textId="35E847B9" w:rsidR="00DE6FCB" w:rsidRPr="006A1316" w:rsidRDefault="00850559" w:rsidP="000F3B66">
            <w:pPr>
              <w:spacing w:line="240" w:lineRule="auto"/>
              <w:jc w:val="center"/>
              <w:rPr>
                <w:b/>
                <w:bCs/>
                <w:u w:val="single"/>
                <w14:ligatures w14:val="none"/>
              </w:rPr>
            </w:pPr>
            <w:r>
              <w:rPr>
                <w:noProof/>
                <w14:ligatures w14:val="none"/>
                <w14:cntxtAlts w14:val="0"/>
              </w:rPr>
              <w:drawing>
                <wp:inline distT="0" distB="0" distL="0" distR="0" wp14:anchorId="356F3E16" wp14:editId="07ADADDC">
                  <wp:extent cx="617882" cy="702733"/>
                  <wp:effectExtent l="0" t="0" r="0" b="2540"/>
                  <wp:docPr id="16938888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3888848" name=""/>
                          <pic:cNvPicPr/>
                        </pic:nvPicPr>
                        <pic:blipFill rotWithShape="1">
                          <a:blip r:embed="rId17"/>
                          <a:srcRect l="68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947" cy="708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2C298D" w14:textId="6A09632D" w:rsidR="00DE6FCB" w:rsidRPr="00DE6FCB" w:rsidRDefault="00160169" w:rsidP="00DE6FCB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18"/>
                <w:szCs w:val="18"/>
              </w:rPr>
              <w:t>School Road, Tivetshall St Mary, NR</w:t>
            </w:r>
            <w:r w:rsidR="00F64B11">
              <w:rPr>
                <w:b/>
                <w:bCs/>
                <w:sz w:val="18"/>
                <w:szCs w:val="18"/>
              </w:rPr>
              <w:t>15 2BP</w:t>
            </w:r>
            <w:r w:rsidR="00DE6FCB" w:rsidRPr="00DE6FCB">
              <w:rPr>
                <w:b/>
                <w:bCs/>
                <w:sz w:val="18"/>
                <w:szCs w:val="18"/>
              </w:rPr>
              <w:t xml:space="preserve"> </w:t>
            </w:r>
            <w:r w:rsidR="00DE6FCB" w:rsidRPr="00DE6FCB">
              <w:rPr>
                <w:b/>
                <w:bCs/>
                <w:sz w:val="18"/>
                <w:szCs w:val="18"/>
              </w:rPr>
              <w:br/>
              <w:t xml:space="preserve">Tel: 01379 </w:t>
            </w:r>
            <w:r>
              <w:rPr>
                <w:b/>
                <w:bCs/>
                <w:sz w:val="18"/>
                <w:szCs w:val="18"/>
              </w:rPr>
              <w:t>677350</w:t>
            </w:r>
            <w:r w:rsidR="00DE6FCB" w:rsidRPr="00DE6FCB">
              <w:rPr>
                <w:b/>
                <w:bCs/>
                <w:sz w:val="18"/>
                <w:szCs w:val="18"/>
              </w:rPr>
              <w:br/>
              <w:t xml:space="preserve">Email: </w:t>
            </w:r>
            <w:hyperlink r:id="rId18" w:history="1">
              <w:r w:rsidR="00C15B39" w:rsidRPr="00BA5003">
                <w:rPr>
                  <w:rStyle w:val="Hyperlink"/>
                  <w:b/>
                  <w:bCs/>
                  <w:sz w:val="18"/>
                  <w:szCs w:val="18"/>
                </w:rPr>
                <w:t>office@tps.set.education</w:t>
              </w:r>
            </w:hyperlink>
            <w:r w:rsidR="00DE6FCB" w:rsidRPr="00DE6FCB">
              <w:rPr>
                <w:b/>
                <w:bCs/>
                <w:sz w:val="18"/>
                <w:szCs w:val="18"/>
              </w:rPr>
              <w:t xml:space="preserve">   </w:t>
            </w:r>
            <w:r w:rsidR="00DE6FCB" w:rsidRPr="00DE6FCB">
              <w:rPr>
                <w:b/>
                <w:bCs/>
                <w:sz w:val="18"/>
                <w:szCs w:val="18"/>
              </w:rPr>
              <w:br/>
              <w:t xml:space="preserve">Website: </w:t>
            </w:r>
            <w:hyperlink r:id="rId19" w:history="1">
              <w:r w:rsidR="00DE6FCB" w:rsidRPr="00DE6FCB">
                <w:rPr>
                  <w:rStyle w:val="Hyperlink"/>
                  <w:b/>
                  <w:bCs/>
                  <w:sz w:val="18"/>
                  <w:szCs w:val="18"/>
                </w:rPr>
                <w:t>www.stradbrokehigh.co.uk</w:t>
              </w:r>
            </w:hyperlink>
            <w:r w:rsidR="00DE6FCB" w:rsidRPr="00DE6FCB">
              <w:rPr>
                <w:b/>
                <w:bCs/>
                <w:sz w:val="18"/>
                <w:szCs w:val="18"/>
              </w:rPr>
              <w:t xml:space="preserve">     </w:t>
            </w:r>
          </w:p>
        </w:tc>
        <w:tc>
          <w:tcPr>
            <w:tcW w:w="26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A70147" w14:textId="4AD4427F" w:rsidR="00DE6FCB" w:rsidRPr="006A1316" w:rsidRDefault="00DE6FCB" w:rsidP="00DE6FCB">
            <w:pPr>
              <w:spacing w:line="240" w:lineRule="auto"/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71552" behindDoc="1" locked="0" layoutInCell="1" allowOverlap="1" wp14:anchorId="501A6826" wp14:editId="01349DD2">
                  <wp:simplePos x="0" y="0"/>
                  <wp:positionH relativeFrom="column">
                    <wp:posOffset>702310</wp:posOffset>
                  </wp:positionH>
                  <wp:positionV relativeFrom="paragraph">
                    <wp:posOffset>1905</wp:posOffset>
                  </wp:positionV>
                  <wp:extent cx="766445" cy="577850"/>
                  <wp:effectExtent l="0" t="0" r="0" b="0"/>
                  <wp:wrapTight wrapText="bothSides">
                    <wp:wrapPolygon edited="0">
                      <wp:start x="10737" y="1424"/>
                      <wp:lineTo x="2147" y="13530"/>
                      <wp:lineTo x="2147" y="14954"/>
                      <wp:lineTo x="4295" y="19226"/>
                      <wp:lineTo x="16106" y="19226"/>
                      <wp:lineTo x="16643" y="17802"/>
                      <wp:lineTo x="19327" y="14954"/>
                      <wp:lineTo x="19327" y="14242"/>
                      <wp:lineTo x="13422" y="1424"/>
                      <wp:lineTo x="10737" y="1424"/>
                    </wp:wrapPolygon>
                  </wp:wrapTight>
                  <wp:docPr id="5" name="Picture 5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6445" cy="577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48210AE" w14:textId="7C52C5CA" w:rsidR="00DE6FCB" w:rsidRPr="00DE0062" w:rsidRDefault="00DE6FCB" w:rsidP="009F255E">
      <w:pPr>
        <w:rPr>
          <w:b/>
          <w:bCs/>
        </w:rPr>
      </w:pPr>
    </w:p>
    <w:sectPr w:rsidR="00DE6FCB" w:rsidRPr="00DE0062" w:rsidSect="009F255E">
      <w:pgSz w:w="11906" w:h="16838" w:code="9"/>
      <w:pgMar w:top="454" w:right="1440" w:bottom="45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90C"/>
    <w:rsid w:val="00005901"/>
    <w:rsid w:val="000227F6"/>
    <w:rsid w:val="0002389F"/>
    <w:rsid w:val="00023F2E"/>
    <w:rsid w:val="00040FD5"/>
    <w:rsid w:val="00064328"/>
    <w:rsid w:val="000B2297"/>
    <w:rsid w:val="000F3B66"/>
    <w:rsid w:val="000F4692"/>
    <w:rsid w:val="00136B37"/>
    <w:rsid w:val="00160169"/>
    <w:rsid w:val="001D2178"/>
    <w:rsid w:val="001D53C9"/>
    <w:rsid w:val="00217FA5"/>
    <w:rsid w:val="00291568"/>
    <w:rsid w:val="00356ED1"/>
    <w:rsid w:val="00382580"/>
    <w:rsid w:val="00383815"/>
    <w:rsid w:val="00392176"/>
    <w:rsid w:val="003E197F"/>
    <w:rsid w:val="003F3603"/>
    <w:rsid w:val="00422030"/>
    <w:rsid w:val="0042590C"/>
    <w:rsid w:val="004475A2"/>
    <w:rsid w:val="00455597"/>
    <w:rsid w:val="00483E4C"/>
    <w:rsid w:val="004939A3"/>
    <w:rsid w:val="004A473B"/>
    <w:rsid w:val="00512D0F"/>
    <w:rsid w:val="00537F55"/>
    <w:rsid w:val="0057557D"/>
    <w:rsid w:val="00581709"/>
    <w:rsid w:val="005B227B"/>
    <w:rsid w:val="005D0098"/>
    <w:rsid w:val="005F2EF9"/>
    <w:rsid w:val="00620C4A"/>
    <w:rsid w:val="00650A3B"/>
    <w:rsid w:val="00697914"/>
    <w:rsid w:val="006A1316"/>
    <w:rsid w:val="006E23E1"/>
    <w:rsid w:val="00713509"/>
    <w:rsid w:val="0075396A"/>
    <w:rsid w:val="007B5EEE"/>
    <w:rsid w:val="007C1087"/>
    <w:rsid w:val="007C3A4E"/>
    <w:rsid w:val="00806BBD"/>
    <w:rsid w:val="008131EB"/>
    <w:rsid w:val="00835438"/>
    <w:rsid w:val="00850559"/>
    <w:rsid w:val="0087407C"/>
    <w:rsid w:val="00883BAF"/>
    <w:rsid w:val="00885C70"/>
    <w:rsid w:val="008E668A"/>
    <w:rsid w:val="008E6954"/>
    <w:rsid w:val="0090045C"/>
    <w:rsid w:val="0095383C"/>
    <w:rsid w:val="00971660"/>
    <w:rsid w:val="009A1111"/>
    <w:rsid w:val="009D3269"/>
    <w:rsid w:val="009F255E"/>
    <w:rsid w:val="00A024E5"/>
    <w:rsid w:val="00A05428"/>
    <w:rsid w:val="00A14661"/>
    <w:rsid w:val="00A15409"/>
    <w:rsid w:val="00A45F97"/>
    <w:rsid w:val="00A94AE8"/>
    <w:rsid w:val="00AB4FAA"/>
    <w:rsid w:val="00AB6F08"/>
    <w:rsid w:val="00AC243A"/>
    <w:rsid w:val="00B01FC1"/>
    <w:rsid w:val="00B3000C"/>
    <w:rsid w:val="00B73B04"/>
    <w:rsid w:val="00B7642F"/>
    <w:rsid w:val="00BA64BE"/>
    <w:rsid w:val="00BE587F"/>
    <w:rsid w:val="00C15B39"/>
    <w:rsid w:val="00C4625E"/>
    <w:rsid w:val="00CF384E"/>
    <w:rsid w:val="00CF6E43"/>
    <w:rsid w:val="00D41B63"/>
    <w:rsid w:val="00D43DAD"/>
    <w:rsid w:val="00D83A7D"/>
    <w:rsid w:val="00DE0062"/>
    <w:rsid w:val="00DE6FCB"/>
    <w:rsid w:val="00E11CE1"/>
    <w:rsid w:val="00E23EB6"/>
    <w:rsid w:val="00E25BBF"/>
    <w:rsid w:val="00E377B6"/>
    <w:rsid w:val="00F435BF"/>
    <w:rsid w:val="00F64B11"/>
    <w:rsid w:val="00F95A33"/>
    <w:rsid w:val="00FA2521"/>
    <w:rsid w:val="00FC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1B973"/>
  <w15:chartTrackingRefBased/>
  <w15:docId w15:val="{3E14F4EA-C109-47D3-887E-341AFC15A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FCB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5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B5E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5E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hyperlink" Target="mailto:office@tps.set.education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hyperlink" Target="mailto:help@nspcc.org.uk" TargetMode="External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hyperlink" Target="http://www.stradbrokehigh.co.uk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K Millar</dc:creator>
  <cp:keywords/>
  <dc:description/>
  <cp:lastModifiedBy>Karen Millar</cp:lastModifiedBy>
  <cp:revision>8</cp:revision>
  <cp:lastPrinted>2023-07-27T11:01:00Z</cp:lastPrinted>
  <dcterms:created xsi:type="dcterms:W3CDTF">2026-08-26T08:57:00Z</dcterms:created>
  <dcterms:modified xsi:type="dcterms:W3CDTF">2026-08-26T09:00:00Z</dcterms:modified>
</cp:coreProperties>
</file>